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3B41" w14:textId="124C1A98" w:rsidR="00D129C5" w:rsidRDefault="00785E45" w:rsidP="009A6652">
      <w:pPr>
        <w:shd w:val="clear" w:color="auto" w:fill="000000" w:themeFill="text1"/>
        <w:jc w:val="center"/>
      </w:pPr>
      <w:r>
        <w:t>Unit 2: Dark Matter Detector</w:t>
      </w:r>
      <w:r w:rsidR="004D3DF9">
        <w:t xml:space="preserve"> – Teacher Background Information</w:t>
      </w:r>
    </w:p>
    <w:p w14:paraId="22095BF6" w14:textId="393EE7FC" w:rsidR="000E5071" w:rsidRPr="000E5071" w:rsidRDefault="000E5071" w:rsidP="00785E45">
      <w:pPr>
        <w:rPr>
          <w:b/>
          <w:bCs/>
        </w:rPr>
      </w:pPr>
      <w:r>
        <w:rPr>
          <w:b/>
          <w:bCs/>
        </w:rPr>
        <w:t>The Search for Dark Matter</w:t>
      </w:r>
    </w:p>
    <w:p w14:paraId="59AC0FEB" w14:textId="493B3FFE" w:rsidR="00C126C1" w:rsidRPr="00C126C1" w:rsidRDefault="005B0DD6" w:rsidP="00785E45">
      <w:r>
        <w:t xml:space="preserve">Once astronomers realized </w:t>
      </w:r>
      <w:r w:rsidR="00CB3751">
        <w:t xml:space="preserve">that </w:t>
      </w:r>
      <w:r>
        <w:t>many galaxies contain far more mass than</w:t>
      </w:r>
      <w:r w:rsidR="00CB3751">
        <w:t xml:space="preserve"> suggested by</w:t>
      </w:r>
      <w:r>
        <w:t xml:space="preserve"> the luminous matter the search began to identify what that </w:t>
      </w:r>
      <w:r w:rsidR="00CB3751">
        <w:t>‘dark matter’ w</w:t>
      </w:r>
      <w:r>
        <w:t>as.</w:t>
      </w:r>
      <w:r w:rsidR="00C126C1">
        <w:t xml:space="preserve"> Whatever </w:t>
      </w:r>
      <w:r w:rsidR="00CB3751" w:rsidRPr="00CB3751">
        <w:rPr>
          <w:i/>
          <w:iCs/>
        </w:rPr>
        <w:t>d</w:t>
      </w:r>
      <w:r w:rsidR="00C126C1" w:rsidRPr="00CB3751">
        <w:rPr>
          <w:i/>
          <w:iCs/>
        </w:rPr>
        <w:t xml:space="preserve">ark </w:t>
      </w:r>
      <w:r w:rsidR="00CB3751" w:rsidRPr="00CB3751">
        <w:rPr>
          <w:i/>
          <w:iCs/>
        </w:rPr>
        <w:t>m</w:t>
      </w:r>
      <w:r w:rsidR="00C126C1" w:rsidRPr="00CB3751">
        <w:rPr>
          <w:i/>
          <w:iCs/>
        </w:rPr>
        <w:t>atter</w:t>
      </w:r>
      <w:r w:rsidR="00C126C1">
        <w:t xml:space="preserve"> is, it does not interact with matter through the electromagnetic force – it does not emit</w:t>
      </w:r>
      <w:r w:rsidR="00CB3751">
        <w:t>,</w:t>
      </w:r>
      <w:r w:rsidR="00C126C1">
        <w:t xml:space="preserve"> </w:t>
      </w:r>
      <w:r w:rsidR="00CB3751">
        <w:t>absorb, or scatter</w:t>
      </w:r>
      <w:r w:rsidR="00C126C1">
        <w:t xml:space="preserve"> electromagnetic radiation.  This means it must not </w:t>
      </w:r>
      <w:r w:rsidR="00CB3751">
        <w:t>have</w:t>
      </w:r>
      <w:r w:rsidR="00C126C1">
        <w:t xml:space="preserve"> an electric charge</w:t>
      </w:r>
      <w:r w:rsidR="005F0559">
        <w:t xml:space="preserve"> and so will only be influenced by g</w:t>
      </w:r>
      <w:r w:rsidR="00C126C1">
        <w:t>ravity</w:t>
      </w:r>
      <w:r w:rsidR="00CC1D62">
        <w:t xml:space="preserve"> and the weak nuclear force.</w:t>
      </w:r>
    </w:p>
    <w:p w14:paraId="5C928037" w14:textId="6814153C" w:rsidR="00785E45" w:rsidRDefault="005F0559" w:rsidP="00785E45">
      <w:r>
        <w:t>One of the earliest hypotheses was that the</w:t>
      </w:r>
      <w:r w:rsidR="005B0DD6">
        <w:t xml:space="preserve"> </w:t>
      </w:r>
      <w:r>
        <w:rPr>
          <w:i/>
          <w:iCs/>
        </w:rPr>
        <w:t xml:space="preserve">dark </w:t>
      </w:r>
      <w:r w:rsidRPr="005F0559">
        <w:rPr>
          <w:i/>
          <w:iCs/>
        </w:rPr>
        <w:t>matter</w:t>
      </w:r>
      <w:r>
        <w:rPr>
          <w:i/>
          <w:iCs/>
        </w:rPr>
        <w:t xml:space="preserve"> </w:t>
      </w:r>
      <w:r>
        <w:t>could be</w:t>
      </w:r>
      <w:r>
        <w:rPr>
          <w:i/>
          <w:iCs/>
        </w:rPr>
        <w:t xml:space="preserve"> </w:t>
      </w:r>
      <w:r w:rsidR="005B0DD6" w:rsidRPr="005F0559">
        <w:t>clumps</w:t>
      </w:r>
      <w:r w:rsidR="005B0DD6">
        <w:t xml:space="preserve"> of matter like rog</w:t>
      </w:r>
      <w:r w:rsidR="00CB3751">
        <w:t>u</w:t>
      </w:r>
      <w:r w:rsidR="005B0DD6">
        <w:t>e planets, blackholes or interstellar dust and gas.</w:t>
      </w:r>
      <w:r w:rsidR="00C165EA">
        <w:t xml:space="preserve"> Like the matter that makes up visible stars, </w:t>
      </w:r>
      <w:r>
        <w:t>this type of matter is made of baryons (matter composed on protons and neutrons as opposed to particles like electrons).</w:t>
      </w:r>
      <w:r w:rsidR="00C165EA">
        <w:t xml:space="preserve">  </w:t>
      </w:r>
      <w:r>
        <w:t>O</w:t>
      </w:r>
      <w:r w:rsidR="00C165EA">
        <w:t xml:space="preserve">ur current understanding </w:t>
      </w:r>
      <w:r>
        <w:t xml:space="preserve">of baryonic matter </w:t>
      </w:r>
      <w:r w:rsidR="00C165EA">
        <w:t>indicates each baryon consists of three quarks</w:t>
      </w:r>
      <w:r>
        <w:t xml:space="preserve"> and in addition to being affected by the force of gravity and the electromagnetic force it also experiences the strong nuclear force.</w:t>
      </w:r>
      <w:r w:rsidR="00C165EA">
        <w:t xml:space="preserve"> </w:t>
      </w:r>
    </w:p>
    <w:p w14:paraId="3554F6D0" w14:textId="787537B5" w:rsidR="00C165EA" w:rsidRDefault="00C126C1" w:rsidP="00785E45">
      <w:r w:rsidRPr="00C126C1">
        <w:rPr>
          <w:noProof/>
        </w:rPr>
        <mc:AlternateContent>
          <mc:Choice Requires="wpg">
            <w:drawing>
              <wp:anchor distT="0" distB="0" distL="114300" distR="114300" simplePos="0" relativeHeight="251664384" behindDoc="0" locked="0" layoutInCell="1" allowOverlap="1" wp14:anchorId="46CA68A9" wp14:editId="798811A2">
                <wp:simplePos x="0" y="0"/>
                <wp:positionH relativeFrom="column">
                  <wp:posOffset>3057525</wp:posOffset>
                </wp:positionH>
                <wp:positionV relativeFrom="paragraph">
                  <wp:posOffset>74930</wp:posOffset>
                </wp:positionV>
                <wp:extent cx="3009900" cy="2544420"/>
                <wp:effectExtent l="0" t="0" r="0" b="0"/>
                <wp:wrapNone/>
                <wp:docPr id="54" name="Group 31"/>
                <wp:cNvGraphicFramePr/>
                <a:graphic xmlns:a="http://schemas.openxmlformats.org/drawingml/2006/main">
                  <a:graphicData uri="http://schemas.microsoft.com/office/word/2010/wordprocessingGroup">
                    <wpg:wgp>
                      <wpg:cNvGrpSpPr/>
                      <wpg:grpSpPr>
                        <a:xfrm>
                          <a:off x="0" y="0"/>
                          <a:ext cx="3009900" cy="2544420"/>
                          <a:chOff x="0" y="0"/>
                          <a:chExt cx="3009900" cy="2544420"/>
                        </a:xfrm>
                      </wpg:grpSpPr>
                      <wpg:grpSp>
                        <wpg:cNvPr id="55" name="Group 55"/>
                        <wpg:cNvGrpSpPr/>
                        <wpg:grpSpPr>
                          <a:xfrm>
                            <a:off x="192087" y="0"/>
                            <a:ext cx="1419225" cy="1333500"/>
                            <a:chOff x="192087" y="0"/>
                            <a:chExt cx="1419225" cy="1333500"/>
                          </a:xfrm>
                        </wpg:grpSpPr>
                        <wps:wsp>
                          <wps:cNvPr id="56" name="Oval 56"/>
                          <wps:cNvSpPr/>
                          <wps:spPr>
                            <a:xfrm>
                              <a:off x="192087" y="0"/>
                              <a:ext cx="1419225" cy="1333500"/>
                            </a:xfrm>
                            <a:prstGeom prst="ellipse">
                              <a:avLst/>
                            </a:prstGeom>
                            <a:solidFill>
                              <a:schemeClr val="accent6">
                                <a:lumMod val="60000"/>
                                <a:lumOff val="4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696912" y="185417"/>
                              <a:ext cx="409258" cy="494030"/>
                              <a:chOff x="696912" y="185417"/>
                              <a:chExt cx="409258" cy="494030"/>
                            </a:xfrm>
                          </wpg:grpSpPr>
                          <wps:wsp>
                            <wps:cNvPr id="58" name="Oval 58"/>
                            <wps:cNvSpPr/>
                            <wps:spPr>
                              <a:xfrm>
                                <a:off x="696912" y="185420"/>
                                <a:ext cx="400050" cy="381000"/>
                              </a:xfrm>
                              <a:prstGeom prst="ellips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TextBox 7"/>
                            <wps:cNvSpPr txBox="1"/>
                            <wps:spPr>
                              <a:xfrm>
                                <a:off x="739775" y="185417"/>
                                <a:ext cx="366395" cy="494030"/>
                              </a:xfrm>
                              <a:prstGeom prst="rect">
                                <a:avLst/>
                              </a:prstGeom>
                              <a:noFill/>
                            </wps:spPr>
                            <wps:txbx>
                              <w:txbxContent>
                                <w:p w14:paraId="77CF0E7F"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u</w:t>
                                  </w:r>
                                </w:p>
                              </w:txbxContent>
                            </wps:txbx>
                            <wps:bodyPr wrap="square" rtlCol="0">
                              <a:spAutoFit/>
                            </wps:bodyPr>
                          </wps:wsp>
                        </wpg:grpSp>
                        <wpg:grpSp>
                          <wpg:cNvPr id="60" name="Group 60"/>
                          <wpg:cNvGrpSpPr/>
                          <wpg:grpSpPr>
                            <a:xfrm>
                              <a:off x="373062" y="720090"/>
                              <a:ext cx="418783" cy="495050"/>
                              <a:chOff x="373062" y="720090"/>
                              <a:chExt cx="418783" cy="495050"/>
                            </a:xfrm>
                          </wpg:grpSpPr>
                          <wps:wsp>
                            <wps:cNvPr id="61" name="Oval 61"/>
                            <wps:cNvSpPr/>
                            <wps:spPr>
                              <a:xfrm>
                                <a:off x="373062" y="720090"/>
                                <a:ext cx="400050" cy="38100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Box 8"/>
                            <wps:cNvSpPr txBox="1"/>
                            <wps:spPr>
                              <a:xfrm>
                                <a:off x="425450" y="721110"/>
                                <a:ext cx="366395" cy="494030"/>
                              </a:xfrm>
                              <a:prstGeom prst="rect">
                                <a:avLst/>
                              </a:prstGeom>
                              <a:noFill/>
                            </wps:spPr>
                            <wps:txbx>
                              <w:txbxContent>
                                <w:p w14:paraId="5D6C1891"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d</w:t>
                                  </w:r>
                                </w:p>
                              </w:txbxContent>
                            </wps:txbx>
                            <wps:bodyPr wrap="square" rtlCol="0">
                              <a:spAutoFit/>
                            </wps:bodyPr>
                          </wps:wsp>
                        </wpg:grpSp>
                        <wpg:grpSp>
                          <wpg:cNvPr id="63" name="Group 63"/>
                          <wpg:cNvGrpSpPr/>
                          <wpg:grpSpPr>
                            <a:xfrm>
                              <a:off x="1001712" y="720090"/>
                              <a:ext cx="400050" cy="495050"/>
                              <a:chOff x="1001712" y="720090"/>
                              <a:chExt cx="400050" cy="495050"/>
                            </a:xfrm>
                          </wpg:grpSpPr>
                          <wps:wsp>
                            <wps:cNvPr id="192" name="Oval 192"/>
                            <wps:cNvSpPr/>
                            <wps:spPr>
                              <a:xfrm>
                                <a:off x="1001712" y="720090"/>
                                <a:ext cx="400050" cy="38100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TextBox 9"/>
                            <wps:cNvSpPr txBox="1"/>
                            <wps:spPr>
                              <a:xfrm>
                                <a:off x="1035050" y="721110"/>
                                <a:ext cx="366395" cy="494030"/>
                              </a:xfrm>
                              <a:prstGeom prst="rect">
                                <a:avLst/>
                              </a:prstGeom>
                              <a:noFill/>
                            </wps:spPr>
                            <wps:txbx>
                              <w:txbxContent>
                                <w:p w14:paraId="16F76B63"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d</w:t>
                                  </w:r>
                                </w:p>
                              </w:txbxContent>
                            </wps:txbx>
                            <wps:bodyPr wrap="square" rtlCol="0">
                              <a:spAutoFit/>
                            </wps:bodyPr>
                          </wps:wsp>
                        </wpg:grpSp>
                        <wps:wsp>
                          <wps:cNvPr id="194" name="Straight Connector 194"/>
                          <wps:cNvCnPr>
                            <a:cxnSpLocks/>
                          </wps:cNvCnPr>
                          <wps:spPr>
                            <a:xfrm flipV="1">
                              <a:off x="608806" y="515740"/>
                              <a:ext cx="164306" cy="205382"/>
                            </a:xfrm>
                            <a:prstGeom prst="line">
                              <a:avLst/>
                            </a:prstGeom>
                            <a:ln w="25400">
                              <a:solidFill>
                                <a:srgbClr val="FFC000"/>
                              </a:solidFill>
                              <a:prstDash val="sysDash"/>
                              <a:round/>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a:cxnSpLocks/>
                          </wps:cNvCnPr>
                          <wps:spPr>
                            <a:xfrm>
                              <a:off x="782639" y="907256"/>
                              <a:ext cx="207168" cy="3334"/>
                            </a:xfrm>
                            <a:prstGeom prst="line">
                              <a:avLst/>
                            </a:prstGeom>
                            <a:ln w="25400">
                              <a:solidFill>
                                <a:srgbClr val="FFC000"/>
                              </a:solidFill>
                              <a:prstDash val="sysDash"/>
                              <a:round/>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a:cxnSpLocks/>
                          </wps:cNvCnPr>
                          <wps:spPr>
                            <a:xfrm flipH="1" flipV="1">
                              <a:off x="1032669" y="516137"/>
                              <a:ext cx="116681" cy="192285"/>
                            </a:xfrm>
                            <a:prstGeom prst="line">
                              <a:avLst/>
                            </a:prstGeom>
                            <a:ln w="25400">
                              <a:solidFill>
                                <a:srgbClr val="FFC000"/>
                              </a:solidFill>
                              <a:prstDash val="sysDash"/>
                              <a:round/>
                            </a:ln>
                          </wps:spPr>
                          <wps:style>
                            <a:lnRef idx="1">
                              <a:schemeClr val="accent1"/>
                            </a:lnRef>
                            <a:fillRef idx="0">
                              <a:schemeClr val="accent1"/>
                            </a:fillRef>
                            <a:effectRef idx="0">
                              <a:schemeClr val="accent1"/>
                            </a:effectRef>
                            <a:fontRef idx="minor">
                              <a:schemeClr val="tx1"/>
                            </a:fontRef>
                          </wps:style>
                          <wps:bodyPr/>
                        </wps:wsp>
                      </wpg:grpSp>
                      <wps:wsp>
                        <wps:cNvPr id="197" name="TextBox 28"/>
                        <wps:cNvSpPr txBox="1"/>
                        <wps:spPr>
                          <a:xfrm>
                            <a:off x="0" y="1492225"/>
                            <a:ext cx="3009900" cy="1052195"/>
                          </a:xfrm>
                          <a:prstGeom prst="rect">
                            <a:avLst/>
                          </a:prstGeom>
                          <a:noFill/>
                        </wps:spPr>
                        <wps:txbx>
                          <w:txbxContent>
                            <w:p w14:paraId="2CDF8058"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Neutron</w:t>
                              </w:r>
                            </w:p>
                            <w:p w14:paraId="154B7F78" w14:textId="77777777" w:rsidR="00C126C1" w:rsidRDefault="00C126C1" w:rsidP="00C126C1">
                              <w:pPr>
                                <w:pStyle w:val="ListParagraph"/>
                                <w:numPr>
                                  <w:ilvl w:val="0"/>
                                  <w:numId w:val="5"/>
                                </w:numPr>
                                <w:spacing w:after="0" w:line="240" w:lineRule="auto"/>
                                <w:rPr>
                                  <w:rFonts w:hAnsi="Calibri"/>
                                  <w:color w:val="000000" w:themeColor="text1"/>
                                  <w:kern w:val="24"/>
                                  <w:sz w:val="36"/>
                                  <w:szCs w:val="36"/>
                                </w:rPr>
                              </w:pPr>
                              <w:r>
                                <w:rPr>
                                  <w:rFonts w:hAnsi="Calibri"/>
                                  <w:color w:val="000000" w:themeColor="text1"/>
                                  <w:kern w:val="24"/>
                                  <w:sz w:val="36"/>
                                  <w:szCs w:val="36"/>
                                </w:rPr>
                                <w:t>1 up quark</w:t>
                              </w:r>
                            </w:p>
                            <w:p w14:paraId="0C65EDB9" w14:textId="77777777" w:rsidR="00C126C1" w:rsidRDefault="00C126C1" w:rsidP="00C126C1">
                              <w:pPr>
                                <w:pStyle w:val="ListParagraph"/>
                                <w:numPr>
                                  <w:ilvl w:val="0"/>
                                  <w:numId w:val="5"/>
                                </w:numPr>
                                <w:spacing w:after="0" w:line="240" w:lineRule="auto"/>
                                <w:rPr>
                                  <w:rFonts w:hAnsi="Calibri"/>
                                  <w:color w:val="000000" w:themeColor="text1"/>
                                  <w:kern w:val="24"/>
                                  <w:sz w:val="36"/>
                                  <w:szCs w:val="36"/>
                                </w:rPr>
                              </w:pPr>
                              <w:r>
                                <w:rPr>
                                  <w:rFonts w:hAnsi="Calibri"/>
                                  <w:color w:val="000000" w:themeColor="text1"/>
                                  <w:kern w:val="24"/>
                                  <w:sz w:val="36"/>
                                  <w:szCs w:val="36"/>
                                </w:rPr>
                                <w:t>2 down quarks</w:t>
                              </w:r>
                            </w:p>
                          </w:txbxContent>
                        </wps:txbx>
                        <wps:bodyPr wrap="square" rtlCol="0">
                          <a:spAutoFit/>
                        </wps:bodyPr>
                      </wps:wsp>
                    </wpg:wgp>
                  </a:graphicData>
                </a:graphic>
              </wp:anchor>
            </w:drawing>
          </mc:Choice>
          <mc:Fallback>
            <w:pict>
              <v:group w14:anchorId="46CA68A9" id="Group 31" o:spid="_x0000_s1026" style="position:absolute;margin-left:240.75pt;margin-top:5.9pt;width:237pt;height:200.35pt;z-index:251664384" coordsize="30099,2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">
                <v:group id="Group 55" o:spid="_x0000_s1027" style="position:absolute;left:1920;width:14193;height:13335" coordorigin="1920" coordsize="1419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56" o:spid="_x0000_s1028" style="position:absolute;left:1920;width:14193;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" fillcolor="#a8d08d [1945]" strokecolor="black [3213]" strokeweight="2pt">
                    <v:stroke dashstyle="dash" joinstyle="miter"/>
                  </v:oval>
                  <v:group id="Group 57" o:spid="_x0000_s1029" style="position:absolute;left:6969;top:1854;width:4092;height:4940" coordorigin="6969,1854" coordsize="4092,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58" o:spid="_x0000_s1030" style="position:absolute;left:6969;top:1854;width:400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" fillcolor="#c5e0b3 [1305]" strokecolor="#1f3763 [1604]" strokeweight="1pt">
                      <v:stroke joinstyle="miter"/>
                    </v:oval>
                    <v:shapetype id="_x0000_t202" coordsize="21600,21600" o:spt="202" path="m,l,21600r21600,l21600,xe">
                      <v:stroke joinstyle="miter"/>
                      <v:path gradientshapeok="t" o:connecttype="rect"/>
                    </v:shapetype>
                    <v:shape id="TextBox 7" o:spid="_x0000_s1031" type="#_x0000_t202" style="position:absolute;left:7397;top:1854;width:366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77CF0E7F"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u</w:t>
                            </w:r>
                          </w:p>
                        </w:txbxContent>
                      </v:textbox>
                    </v:shape>
                  </v:group>
                  <v:group id="Group 60" o:spid="_x0000_s1032" style="position:absolute;left:3730;top:7200;width:4188;height:4951" coordorigin="3730,7200" coordsize="4187,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61" o:spid="_x0000_s1033" style="position:absolute;left:3730;top:7200;width:400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" fillcolor="#fff2cc [663]" strokecolor="#1f3763 [1604]" strokeweight="1pt">
                      <v:stroke joinstyle="miter"/>
                    </v:oval>
                    <v:shape id="TextBox 8" o:spid="_x0000_s1034" type="#_x0000_t202" style="position:absolute;left:4254;top:7211;width:366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5D6C1891"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d</w:t>
                            </w:r>
                          </w:p>
                        </w:txbxContent>
                      </v:textbox>
                    </v:shape>
                  </v:group>
                  <v:group id="Group 63" o:spid="_x0000_s1035" style="position:absolute;left:10017;top:7200;width:4000;height:4951" coordorigin="10017,7200" coordsize="400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192" o:spid="_x0000_s1036" style="position:absolute;left:10017;top:7200;width:400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" fillcolor="#fff2cc [663]" strokecolor="#1f3763 [1604]" strokeweight="1pt">
                      <v:stroke joinstyle="miter"/>
                    </v:oval>
                    <v:shape id="TextBox 9" o:spid="_x0000_s1037" type="#_x0000_t202" style="position:absolute;left:10350;top:7211;width:366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16F76B63"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d</w:t>
                            </w:r>
                          </w:p>
                        </w:txbxContent>
                      </v:textbox>
                    </v:shape>
                  </v:group>
                  <v:line id="Straight Connector 194" o:spid="_x0000_s1038" style="position:absolute;flip:y;visibility:visible;mso-wrap-style:square" from="6088,5157" to="7731,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" strokecolor="#ffc000" strokeweight="2pt">
                    <v:stroke dashstyle="3 1"/>
                    <o:lock v:ext="edit" shapetype="f"/>
                  </v:line>
                  <v:line id="Straight Connector 195" o:spid="_x0000_s1039" style="position:absolute;visibility:visible;mso-wrap-style:square" from="7826,9072" to="9898,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" strokecolor="#ffc000" strokeweight="2pt">
                    <v:stroke dashstyle="3 1"/>
                    <o:lock v:ext="edit" shapetype="f"/>
                  </v:line>
                  <v:line id="Straight Connector 196" o:spid="_x0000_s1040" style="position:absolute;flip:x y;visibility:visible;mso-wrap-style:square" from="10326,5161" to="1149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" strokecolor="#ffc000" strokeweight="2pt">
                    <v:stroke dashstyle="3 1"/>
                    <o:lock v:ext="edit" shapetype="f"/>
                  </v:line>
                </v:group>
                <v:shape id="TextBox 28" o:spid="_x0000_s1041" type="#_x0000_t202" style="position:absolute;top:14922;width:30099;height:10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2CDF8058"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Neutron</w:t>
                        </w:r>
                      </w:p>
                      <w:p w14:paraId="154B7F78" w14:textId="77777777" w:rsidR="00C126C1" w:rsidRDefault="00C126C1" w:rsidP="00C126C1">
                        <w:pPr>
                          <w:pStyle w:val="ListParagraph"/>
                          <w:numPr>
                            <w:ilvl w:val="0"/>
                            <w:numId w:val="5"/>
                          </w:numPr>
                          <w:spacing w:after="0" w:line="240" w:lineRule="auto"/>
                          <w:rPr>
                            <w:rFonts w:hAnsi="Calibri"/>
                            <w:color w:val="000000" w:themeColor="text1"/>
                            <w:kern w:val="24"/>
                            <w:sz w:val="36"/>
                            <w:szCs w:val="36"/>
                          </w:rPr>
                        </w:pPr>
                        <w:r>
                          <w:rPr>
                            <w:rFonts w:hAnsi="Calibri"/>
                            <w:color w:val="000000" w:themeColor="text1"/>
                            <w:kern w:val="24"/>
                            <w:sz w:val="36"/>
                            <w:szCs w:val="36"/>
                          </w:rPr>
                          <w:t>1 up quark</w:t>
                        </w:r>
                      </w:p>
                      <w:p w14:paraId="0C65EDB9" w14:textId="77777777" w:rsidR="00C126C1" w:rsidRDefault="00C126C1" w:rsidP="00C126C1">
                        <w:pPr>
                          <w:pStyle w:val="ListParagraph"/>
                          <w:numPr>
                            <w:ilvl w:val="0"/>
                            <w:numId w:val="5"/>
                          </w:numPr>
                          <w:spacing w:after="0" w:line="240" w:lineRule="auto"/>
                          <w:rPr>
                            <w:rFonts w:hAnsi="Calibri"/>
                            <w:color w:val="000000" w:themeColor="text1"/>
                            <w:kern w:val="24"/>
                            <w:sz w:val="36"/>
                            <w:szCs w:val="36"/>
                          </w:rPr>
                        </w:pPr>
                        <w:r>
                          <w:rPr>
                            <w:rFonts w:hAnsi="Calibri"/>
                            <w:color w:val="000000" w:themeColor="text1"/>
                            <w:kern w:val="24"/>
                            <w:sz w:val="36"/>
                            <w:szCs w:val="36"/>
                          </w:rPr>
                          <w:t>2 down quarks</w:t>
                        </w:r>
                      </w:p>
                    </w:txbxContent>
                  </v:textbox>
                </v:shape>
              </v:group>
            </w:pict>
          </mc:Fallback>
        </mc:AlternateContent>
      </w:r>
      <w:r w:rsidRPr="00C126C1">
        <w:rPr>
          <w:noProof/>
        </w:rPr>
        <mc:AlternateContent>
          <mc:Choice Requires="wpg">
            <w:drawing>
              <wp:anchor distT="0" distB="0" distL="114300" distR="114300" simplePos="0" relativeHeight="251662336" behindDoc="0" locked="0" layoutInCell="1" allowOverlap="1" wp14:anchorId="2BA73BFB" wp14:editId="2F1C8068">
                <wp:simplePos x="0" y="0"/>
                <wp:positionH relativeFrom="column">
                  <wp:posOffset>590550</wp:posOffset>
                </wp:positionH>
                <wp:positionV relativeFrom="paragraph">
                  <wp:posOffset>74930</wp:posOffset>
                </wp:positionV>
                <wp:extent cx="3009900" cy="2543902"/>
                <wp:effectExtent l="0" t="0" r="0" b="0"/>
                <wp:wrapNone/>
                <wp:docPr id="32" name="Group 31">
                  <a:extLst xmlns:a="http://schemas.openxmlformats.org/drawingml/2006/main">
                    <a:ext uri="{FF2B5EF4-FFF2-40B4-BE49-F238E27FC236}">
                      <a16:creationId xmlns:a16="http://schemas.microsoft.com/office/drawing/2014/main" id="{282BBBCE-25FE-41D6-984A-65F7C4A71779}"/>
                    </a:ext>
                  </a:extLst>
                </wp:docPr>
                <wp:cNvGraphicFramePr/>
                <a:graphic xmlns:a="http://schemas.openxmlformats.org/drawingml/2006/main">
                  <a:graphicData uri="http://schemas.microsoft.com/office/word/2010/wordprocessingGroup">
                    <wpg:wgp>
                      <wpg:cNvGrpSpPr/>
                      <wpg:grpSpPr>
                        <a:xfrm>
                          <a:off x="0" y="0"/>
                          <a:ext cx="3009900" cy="2543902"/>
                          <a:chOff x="0" y="0"/>
                          <a:chExt cx="3009900" cy="2543902"/>
                        </a:xfrm>
                      </wpg:grpSpPr>
                      <wpg:grpSp>
                        <wpg:cNvPr id="2" name="Group 2">
                          <a:extLst>
                            <a:ext uri="{FF2B5EF4-FFF2-40B4-BE49-F238E27FC236}">
                              <a16:creationId xmlns:a16="http://schemas.microsoft.com/office/drawing/2014/main" id="{1488C9D5-15F9-4CF2-A59F-5D79B5C20A40}"/>
                            </a:ext>
                          </a:extLst>
                        </wpg:cNvPr>
                        <wpg:cNvGrpSpPr/>
                        <wpg:grpSpPr>
                          <a:xfrm>
                            <a:off x="192087" y="0"/>
                            <a:ext cx="1419225" cy="1333500"/>
                            <a:chOff x="192087" y="0"/>
                            <a:chExt cx="1419225" cy="1333500"/>
                          </a:xfrm>
                        </wpg:grpSpPr>
                        <wps:wsp>
                          <wps:cNvPr id="4" name="Oval 4">
                            <a:extLst>
                              <a:ext uri="{FF2B5EF4-FFF2-40B4-BE49-F238E27FC236}">
                                <a16:creationId xmlns:a16="http://schemas.microsoft.com/office/drawing/2014/main" id="{6D1BBE82-AB5F-4E80-802D-16EBC9631241}"/>
                              </a:ext>
                            </a:extLst>
                          </wps:cNvPr>
                          <wps:cNvSpPr/>
                          <wps:spPr>
                            <a:xfrm>
                              <a:off x="192087" y="0"/>
                              <a:ext cx="1419225" cy="1333500"/>
                            </a:xfrm>
                            <a:prstGeom prst="ellipse">
                              <a:avLst/>
                            </a:prstGeom>
                            <a:solidFill>
                              <a:schemeClr val="accent1">
                                <a:lumMod val="40000"/>
                                <a:lumOff val="6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a:extLst>
                              <a:ext uri="{FF2B5EF4-FFF2-40B4-BE49-F238E27FC236}">
                                <a16:creationId xmlns:a16="http://schemas.microsoft.com/office/drawing/2014/main" id="{8B0B6A19-5580-4C55-BE11-1D56902B981C}"/>
                              </a:ext>
                            </a:extLst>
                          </wpg:cNvPr>
                          <wpg:cNvGrpSpPr/>
                          <wpg:grpSpPr>
                            <a:xfrm>
                              <a:off x="696912" y="185417"/>
                              <a:ext cx="409258" cy="494030"/>
                              <a:chOff x="696912" y="185417"/>
                              <a:chExt cx="409258" cy="494030"/>
                            </a:xfrm>
                          </wpg:grpSpPr>
                          <wps:wsp>
                            <wps:cNvPr id="15" name="Oval 15">
                              <a:extLst>
                                <a:ext uri="{FF2B5EF4-FFF2-40B4-BE49-F238E27FC236}">
                                  <a16:creationId xmlns:a16="http://schemas.microsoft.com/office/drawing/2014/main" id="{625DC9BF-88C5-40F8-B7BC-7E84A9FB464B}"/>
                                </a:ext>
                              </a:extLst>
                            </wps:cNvPr>
                            <wps:cNvSpPr/>
                            <wps:spPr>
                              <a:xfrm>
                                <a:off x="696912" y="185420"/>
                                <a:ext cx="400050" cy="381000"/>
                              </a:xfrm>
                              <a:prstGeom prst="ellips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TextBox 7">
                              <a:extLst>
                                <a:ext uri="{FF2B5EF4-FFF2-40B4-BE49-F238E27FC236}">
                                  <a16:creationId xmlns:a16="http://schemas.microsoft.com/office/drawing/2014/main" id="{8FC34817-0CAC-4EA8-B957-AA09A038156A}"/>
                                </a:ext>
                              </a:extLst>
                            </wps:cNvPr>
                            <wps:cNvSpPr txBox="1"/>
                            <wps:spPr>
                              <a:xfrm>
                                <a:off x="739775" y="185417"/>
                                <a:ext cx="366395" cy="494030"/>
                              </a:xfrm>
                              <a:prstGeom prst="rect">
                                <a:avLst/>
                              </a:prstGeom>
                              <a:noFill/>
                            </wps:spPr>
                            <wps:txbx>
                              <w:txbxContent>
                                <w:p w14:paraId="51543807"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u</w:t>
                                  </w:r>
                                </w:p>
                              </w:txbxContent>
                            </wps:txbx>
                            <wps:bodyPr wrap="square" rtlCol="0">
                              <a:spAutoFit/>
                            </wps:bodyPr>
                          </wps:wsp>
                        </wpg:grpSp>
                        <wpg:grpSp>
                          <wpg:cNvPr id="6" name="Group 6">
                            <a:extLst>
                              <a:ext uri="{FF2B5EF4-FFF2-40B4-BE49-F238E27FC236}">
                                <a16:creationId xmlns:a16="http://schemas.microsoft.com/office/drawing/2014/main" id="{A672C8BC-D59E-4C94-9932-1486048B670C}"/>
                              </a:ext>
                            </a:extLst>
                          </wpg:cNvPr>
                          <wpg:cNvGrpSpPr/>
                          <wpg:grpSpPr>
                            <a:xfrm>
                              <a:off x="373062" y="720090"/>
                              <a:ext cx="418783" cy="495050"/>
                              <a:chOff x="373062" y="720090"/>
                              <a:chExt cx="418783" cy="495050"/>
                            </a:xfrm>
                          </wpg:grpSpPr>
                          <wps:wsp>
                            <wps:cNvPr id="13" name="Oval 13">
                              <a:extLst>
                                <a:ext uri="{FF2B5EF4-FFF2-40B4-BE49-F238E27FC236}">
                                  <a16:creationId xmlns:a16="http://schemas.microsoft.com/office/drawing/2014/main" id="{B3EA5E42-C7E6-4392-8EC3-7A5C990B47C4}"/>
                                </a:ext>
                              </a:extLst>
                            </wps:cNvPr>
                            <wps:cNvSpPr/>
                            <wps:spPr>
                              <a:xfrm>
                                <a:off x="373062" y="720090"/>
                                <a:ext cx="400050" cy="381000"/>
                              </a:xfrm>
                              <a:prstGeom prst="ellips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Box 8">
                              <a:extLst>
                                <a:ext uri="{FF2B5EF4-FFF2-40B4-BE49-F238E27FC236}">
                                  <a16:creationId xmlns:a16="http://schemas.microsoft.com/office/drawing/2014/main" id="{D06DB148-55E6-4C98-8ADD-156AEFF8CACE}"/>
                                </a:ext>
                              </a:extLst>
                            </wps:cNvPr>
                            <wps:cNvSpPr txBox="1"/>
                            <wps:spPr>
                              <a:xfrm>
                                <a:off x="425450" y="721110"/>
                                <a:ext cx="366395" cy="494030"/>
                              </a:xfrm>
                              <a:prstGeom prst="rect">
                                <a:avLst/>
                              </a:prstGeom>
                              <a:noFill/>
                            </wps:spPr>
                            <wps:txbx>
                              <w:txbxContent>
                                <w:p w14:paraId="26F63624"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u</w:t>
                                  </w:r>
                                </w:p>
                              </w:txbxContent>
                            </wps:txbx>
                            <wps:bodyPr wrap="square" rtlCol="0">
                              <a:spAutoFit/>
                            </wps:bodyPr>
                          </wps:wsp>
                        </wpg:grpSp>
                        <wpg:grpSp>
                          <wpg:cNvPr id="7" name="Group 7">
                            <a:extLst>
                              <a:ext uri="{FF2B5EF4-FFF2-40B4-BE49-F238E27FC236}">
                                <a16:creationId xmlns:a16="http://schemas.microsoft.com/office/drawing/2014/main" id="{17B3F24E-215C-4AE1-9580-BDFFA8C4254F}"/>
                              </a:ext>
                            </a:extLst>
                          </wpg:cNvPr>
                          <wpg:cNvGrpSpPr/>
                          <wpg:grpSpPr>
                            <a:xfrm>
                              <a:off x="1001712" y="720090"/>
                              <a:ext cx="400050" cy="495050"/>
                              <a:chOff x="1001712" y="720090"/>
                              <a:chExt cx="400050" cy="495050"/>
                            </a:xfrm>
                          </wpg:grpSpPr>
                          <wps:wsp>
                            <wps:cNvPr id="11" name="Oval 11">
                              <a:extLst>
                                <a:ext uri="{FF2B5EF4-FFF2-40B4-BE49-F238E27FC236}">
                                  <a16:creationId xmlns:a16="http://schemas.microsoft.com/office/drawing/2014/main" id="{92C28423-D623-4910-B568-7258C05F516F}"/>
                                </a:ext>
                              </a:extLst>
                            </wps:cNvPr>
                            <wps:cNvSpPr/>
                            <wps:spPr>
                              <a:xfrm>
                                <a:off x="1001712" y="720090"/>
                                <a:ext cx="400050" cy="38100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TextBox 9">
                              <a:extLst>
                                <a:ext uri="{FF2B5EF4-FFF2-40B4-BE49-F238E27FC236}">
                                  <a16:creationId xmlns:a16="http://schemas.microsoft.com/office/drawing/2014/main" id="{7271E2AB-57E8-4A9B-9CF6-5055AAB44AA5}"/>
                                </a:ext>
                              </a:extLst>
                            </wps:cNvPr>
                            <wps:cNvSpPr txBox="1"/>
                            <wps:spPr>
                              <a:xfrm>
                                <a:off x="1035050" y="721110"/>
                                <a:ext cx="366395" cy="494030"/>
                              </a:xfrm>
                              <a:prstGeom prst="rect">
                                <a:avLst/>
                              </a:prstGeom>
                              <a:noFill/>
                            </wps:spPr>
                            <wps:txbx>
                              <w:txbxContent>
                                <w:p w14:paraId="4E87D580"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d</w:t>
                                  </w:r>
                                </w:p>
                              </w:txbxContent>
                            </wps:txbx>
                            <wps:bodyPr wrap="square" rtlCol="0">
                              <a:spAutoFit/>
                            </wps:bodyPr>
                          </wps:wsp>
                        </wpg:grpSp>
                        <wps:wsp>
                          <wps:cNvPr id="8" name="Straight Connector 8">
                            <a:extLst>
                              <a:ext uri="{FF2B5EF4-FFF2-40B4-BE49-F238E27FC236}">
                                <a16:creationId xmlns:a16="http://schemas.microsoft.com/office/drawing/2014/main" id="{CF11179F-EFEA-4F82-B03F-AF0C6DFDF8B8}"/>
                              </a:ext>
                            </a:extLst>
                          </wps:cNvPr>
                          <wps:cNvCnPr>
                            <a:cxnSpLocks/>
                            <a:stCxn id="14" idx="0"/>
                          </wps:cNvCnPr>
                          <wps:spPr>
                            <a:xfrm flipV="1">
                              <a:off x="608806" y="515740"/>
                              <a:ext cx="164306" cy="205382"/>
                            </a:xfrm>
                            <a:prstGeom prst="line">
                              <a:avLst/>
                            </a:prstGeom>
                            <a:ln w="25400">
                              <a:solidFill>
                                <a:srgbClr val="FFC000"/>
                              </a:solidFill>
                              <a:prstDash val="sysDash"/>
                              <a:round/>
                            </a:ln>
                          </wps:spPr>
                          <wps:style>
                            <a:lnRef idx="1">
                              <a:schemeClr val="accent1"/>
                            </a:lnRef>
                            <a:fillRef idx="0">
                              <a:schemeClr val="accent1"/>
                            </a:fillRef>
                            <a:effectRef idx="0">
                              <a:schemeClr val="accent1"/>
                            </a:effectRef>
                            <a:fontRef idx="minor">
                              <a:schemeClr val="tx1"/>
                            </a:fontRef>
                          </wps:style>
                          <wps:bodyPr/>
                        </wps:wsp>
                        <wps:wsp>
                          <wps:cNvPr id="9" name="Straight Connector 9">
                            <a:extLst>
                              <a:ext uri="{FF2B5EF4-FFF2-40B4-BE49-F238E27FC236}">
                                <a16:creationId xmlns:a16="http://schemas.microsoft.com/office/drawing/2014/main" id="{2E9F5DDF-0976-437E-A518-E7AF3F65571D}"/>
                              </a:ext>
                            </a:extLst>
                          </wps:cNvPr>
                          <wps:cNvCnPr>
                            <a:cxnSpLocks/>
                          </wps:cNvCnPr>
                          <wps:spPr>
                            <a:xfrm>
                              <a:off x="782639" y="907256"/>
                              <a:ext cx="207168" cy="3334"/>
                            </a:xfrm>
                            <a:prstGeom prst="line">
                              <a:avLst/>
                            </a:prstGeom>
                            <a:ln w="25400">
                              <a:solidFill>
                                <a:srgbClr val="FFC000"/>
                              </a:solidFill>
                              <a:prstDash val="sysDash"/>
                              <a:round/>
                            </a:ln>
                          </wps:spPr>
                          <wps:style>
                            <a:lnRef idx="1">
                              <a:schemeClr val="accent1"/>
                            </a:lnRef>
                            <a:fillRef idx="0">
                              <a:schemeClr val="accent1"/>
                            </a:fillRef>
                            <a:effectRef idx="0">
                              <a:schemeClr val="accent1"/>
                            </a:effectRef>
                            <a:fontRef idx="minor">
                              <a:schemeClr val="tx1"/>
                            </a:fontRef>
                          </wps:style>
                          <wps:bodyPr/>
                        </wps:wsp>
                        <wps:wsp>
                          <wps:cNvPr id="10" name="Straight Connector 10">
                            <a:extLst>
                              <a:ext uri="{FF2B5EF4-FFF2-40B4-BE49-F238E27FC236}">
                                <a16:creationId xmlns:a16="http://schemas.microsoft.com/office/drawing/2014/main" id="{652BEC30-3B8E-42C1-A4DB-76BE6EAEAD92}"/>
                              </a:ext>
                            </a:extLst>
                          </wps:cNvPr>
                          <wps:cNvCnPr>
                            <a:cxnSpLocks/>
                          </wps:cNvCnPr>
                          <wps:spPr>
                            <a:xfrm flipH="1" flipV="1">
                              <a:off x="1032669" y="516137"/>
                              <a:ext cx="116681" cy="192285"/>
                            </a:xfrm>
                            <a:prstGeom prst="line">
                              <a:avLst/>
                            </a:prstGeom>
                            <a:ln w="25400">
                              <a:solidFill>
                                <a:srgbClr val="FFC000"/>
                              </a:solidFill>
                              <a:prstDash val="sysDash"/>
                              <a:round/>
                            </a:ln>
                          </wps:spPr>
                          <wps:style>
                            <a:lnRef idx="1">
                              <a:schemeClr val="accent1"/>
                            </a:lnRef>
                            <a:fillRef idx="0">
                              <a:schemeClr val="accent1"/>
                            </a:fillRef>
                            <a:effectRef idx="0">
                              <a:schemeClr val="accent1"/>
                            </a:effectRef>
                            <a:fontRef idx="minor">
                              <a:schemeClr val="tx1"/>
                            </a:fontRef>
                          </wps:style>
                          <wps:bodyPr/>
                        </wps:wsp>
                      </wpg:grpSp>
                      <wps:wsp>
                        <wps:cNvPr id="3" name="TextBox 28">
                          <a:extLst>
                            <a:ext uri="{FF2B5EF4-FFF2-40B4-BE49-F238E27FC236}">
                              <a16:creationId xmlns:a16="http://schemas.microsoft.com/office/drawing/2014/main" id="{4A69A725-CF20-457C-9FD9-5B96A4FE3F76}"/>
                            </a:ext>
                          </a:extLst>
                        </wps:cNvPr>
                        <wps:cNvSpPr txBox="1"/>
                        <wps:spPr>
                          <a:xfrm>
                            <a:off x="0" y="1491707"/>
                            <a:ext cx="3009900" cy="1052195"/>
                          </a:xfrm>
                          <a:prstGeom prst="rect">
                            <a:avLst/>
                          </a:prstGeom>
                          <a:noFill/>
                        </wps:spPr>
                        <wps:txbx>
                          <w:txbxContent>
                            <w:p w14:paraId="4C1661D9"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Proton</w:t>
                              </w:r>
                            </w:p>
                            <w:p w14:paraId="11B48D37" w14:textId="77777777" w:rsidR="00C126C1" w:rsidRDefault="00C126C1" w:rsidP="00C126C1">
                              <w:pPr>
                                <w:pStyle w:val="ListParagraph"/>
                                <w:numPr>
                                  <w:ilvl w:val="0"/>
                                  <w:numId w:val="3"/>
                                </w:numPr>
                                <w:spacing w:after="0" w:line="240" w:lineRule="auto"/>
                                <w:rPr>
                                  <w:rFonts w:hAnsi="Calibri"/>
                                  <w:color w:val="000000" w:themeColor="text1"/>
                                  <w:kern w:val="24"/>
                                  <w:sz w:val="36"/>
                                  <w:szCs w:val="36"/>
                                </w:rPr>
                              </w:pPr>
                              <w:r>
                                <w:rPr>
                                  <w:rFonts w:hAnsi="Calibri"/>
                                  <w:color w:val="000000" w:themeColor="text1"/>
                                  <w:kern w:val="24"/>
                                  <w:sz w:val="36"/>
                                  <w:szCs w:val="36"/>
                                </w:rPr>
                                <w:t>2 up quarks</w:t>
                              </w:r>
                            </w:p>
                            <w:p w14:paraId="569A201D" w14:textId="77777777" w:rsidR="00C126C1" w:rsidRDefault="00C126C1" w:rsidP="00C126C1">
                              <w:pPr>
                                <w:pStyle w:val="ListParagraph"/>
                                <w:numPr>
                                  <w:ilvl w:val="0"/>
                                  <w:numId w:val="3"/>
                                </w:numPr>
                                <w:spacing w:after="0" w:line="240" w:lineRule="auto"/>
                                <w:rPr>
                                  <w:rFonts w:hAnsi="Calibri"/>
                                  <w:color w:val="000000" w:themeColor="text1"/>
                                  <w:kern w:val="24"/>
                                  <w:sz w:val="36"/>
                                  <w:szCs w:val="36"/>
                                </w:rPr>
                              </w:pPr>
                              <w:r>
                                <w:rPr>
                                  <w:rFonts w:hAnsi="Calibri"/>
                                  <w:color w:val="000000" w:themeColor="text1"/>
                                  <w:kern w:val="24"/>
                                  <w:sz w:val="36"/>
                                  <w:szCs w:val="36"/>
                                </w:rPr>
                                <w:t>1 down quark</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BA73BFB" id="_x0000_s1042" style="position:absolute;margin-left:46.5pt;margin-top:5.9pt;width:237pt;height:200.3pt;z-index:251662336;mso-width-relative:margin;mso-height-relative:margin" coordsize="30099,2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">
                <v:group id="Group 2" o:spid="_x0000_s1043" style="position:absolute;left:1920;width:14193;height:13335" coordorigin="1920" coordsize="1419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4" o:spid="_x0000_s1044" style="position:absolute;left:1920;width:14193;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" fillcolor="#b4c6e7 [1300]" strokecolor="black [3213]" strokeweight="2pt">
                    <v:stroke dashstyle="dash" joinstyle="miter"/>
                  </v:oval>
                  <v:group id="Group 5" o:spid="_x0000_s1045" style="position:absolute;left:6969;top:1854;width:4092;height:4940" coordorigin="6969,1854" coordsize="4092,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5" o:spid="_x0000_s1046" style="position:absolute;left:6969;top:1854;width:400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" fillcolor="#c5e0b3 [1305]" strokecolor="#1f3763 [1604]" strokeweight="1pt">
                      <v:stroke joinstyle="miter"/>
                    </v:oval>
                    <v:shape id="TextBox 7" o:spid="_x0000_s1047" type="#_x0000_t202" style="position:absolute;left:7397;top:1854;width:366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51543807"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u</w:t>
                            </w:r>
                          </w:p>
                        </w:txbxContent>
                      </v:textbox>
                    </v:shape>
                  </v:group>
                  <v:group id="Group 6" o:spid="_x0000_s1048" style="position:absolute;left:3730;top:7200;width:4188;height:4951" coordorigin="3730,7200" coordsize="4187,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3" o:spid="_x0000_s1049" style="position:absolute;left:3730;top:7200;width:400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" fillcolor="#c5e0b3 [1305]" strokecolor="#1f3763 [1604]" strokeweight="1pt">
                      <v:stroke joinstyle="miter"/>
                    </v:oval>
                    <v:shape id="TextBox 8" o:spid="_x0000_s1050" type="#_x0000_t202" style="position:absolute;left:4254;top:7211;width:366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26F63624"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u</w:t>
                            </w:r>
                          </w:p>
                        </w:txbxContent>
                      </v:textbox>
                    </v:shape>
                  </v:group>
                  <v:group id="Group 7" o:spid="_x0000_s1051" style="position:absolute;left:10017;top:7200;width:4000;height:4951" coordorigin="10017,7200" coordsize="400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11" o:spid="_x0000_s1052" style="position:absolute;left:10017;top:7200;width:400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" fillcolor="#fff2cc [663]" strokecolor="#1f3763 [1604]" strokeweight="1pt">
                      <v:stroke joinstyle="miter"/>
                    </v:oval>
                    <v:shape id="TextBox 9" o:spid="_x0000_s1053" type="#_x0000_t202" style="position:absolute;left:10350;top:7211;width:366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E87D580"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d</w:t>
                            </w:r>
                          </w:p>
                        </w:txbxContent>
                      </v:textbox>
                    </v:shape>
                  </v:group>
                  <v:line id="Straight Connector 8" o:spid="_x0000_s1054" style="position:absolute;flip:y;visibility:visible;mso-wrap-style:square" from="6088,5157" to="7731,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" strokecolor="#ffc000" strokeweight="2pt">
                    <v:stroke dashstyle="3 1"/>
                    <o:lock v:ext="edit" shapetype="f"/>
                  </v:line>
                  <v:line id="Straight Connector 9" o:spid="_x0000_s1055" style="position:absolute;visibility:visible;mso-wrap-style:square" from="7826,9072" to="9898,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" strokecolor="#ffc000" strokeweight="2pt">
                    <v:stroke dashstyle="3 1"/>
                    <o:lock v:ext="edit" shapetype="f"/>
                  </v:line>
                  <v:line id="Straight Connector 10" o:spid="_x0000_s1056" style="position:absolute;flip:x y;visibility:visible;mso-wrap-style:square" from="10326,5161" to="1149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" strokecolor="#ffc000" strokeweight="2pt">
                    <v:stroke dashstyle="3 1"/>
                    <o:lock v:ext="edit" shapetype="f"/>
                  </v:line>
                </v:group>
                <v:shape id="TextBox 28" o:spid="_x0000_s1057" type="#_x0000_t202" style="position:absolute;top:14917;width:30099;height:10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C1661D9" w14:textId="77777777" w:rsidR="00C126C1" w:rsidRDefault="00C126C1" w:rsidP="00C126C1">
                        <w:pPr>
                          <w:rPr>
                            <w:rFonts w:hAnsi="Calibri"/>
                            <w:color w:val="000000" w:themeColor="text1"/>
                            <w:kern w:val="24"/>
                            <w:sz w:val="36"/>
                            <w:szCs w:val="36"/>
                          </w:rPr>
                        </w:pPr>
                        <w:r>
                          <w:rPr>
                            <w:rFonts w:hAnsi="Calibri"/>
                            <w:color w:val="000000" w:themeColor="text1"/>
                            <w:kern w:val="24"/>
                            <w:sz w:val="36"/>
                            <w:szCs w:val="36"/>
                          </w:rPr>
                          <w:t>Proton</w:t>
                        </w:r>
                      </w:p>
                      <w:p w14:paraId="11B48D37" w14:textId="77777777" w:rsidR="00C126C1" w:rsidRDefault="00C126C1" w:rsidP="00C126C1">
                        <w:pPr>
                          <w:pStyle w:val="ListParagraph"/>
                          <w:numPr>
                            <w:ilvl w:val="0"/>
                            <w:numId w:val="3"/>
                          </w:numPr>
                          <w:spacing w:after="0" w:line="240" w:lineRule="auto"/>
                          <w:rPr>
                            <w:rFonts w:hAnsi="Calibri"/>
                            <w:color w:val="000000" w:themeColor="text1"/>
                            <w:kern w:val="24"/>
                            <w:sz w:val="36"/>
                            <w:szCs w:val="36"/>
                          </w:rPr>
                        </w:pPr>
                        <w:r>
                          <w:rPr>
                            <w:rFonts w:hAnsi="Calibri"/>
                            <w:color w:val="000000" w:themeColor="text1"/>
                            <w:kern w:val="24"/>
                            <w:sz w:val="36"/>
                            <w:szCs w:val="36"/>
                          </w:rPr>
                          <w:t>2 up quarks</w:t>
                        </w:r>
                      </w:p>
                      <w:p w14:paraId="569A201D" w14:textId="77777777" w:rsidR="00C126C1" w:rsidRDefault="00C126C1" w:rsidP="00C126C1">
                        <w:pPr>
                          <w:pStyle w:val="ListParagraph"/>
                          <w:numPr>
                            <w:ilvl w:val="0"/>
                            <w:numId w:val="3"/>
                          </w:numPr>
                          <w:spacing w:after="0" w:line="240" w:lineRule="auto"/>
                          <w:rPr>
                            <w:rFonts w:hAnsi="Calibri"/>
                            <w:color w:val="000000" w:themeColor="text1"/>
                            <w:kern w:val="24"/>
                            <w:sz w:val="36"/>
                            <w:szCs w:val="36"/>
                          </w:rPr>
                        </w:pPr>
                        <w:r>
                          <w:rPr>
                            <w:rFonts w:hAnsi="Calibri"/>
                            <w:color w:val="000000" w:themeColor="text1"/>
                            <w:kern w:val="24"/>
                            <w:sz w:val="36"/>
                            <w:szCs w:val="36"/>
                          </w:rPr>
                          <w:t>1 down quark</w:t>
                        </w:r>
                      </w:p>
                    </w:txbxContent>
                  </v:textbox>
                </v:shape>
              </v:group>
            </w:pict>
          </mc:Fallback>
        </mc:AlternateContent>
      </w:r>
    </w:p>
    <w:p w14:paraId="18F3C1BB" w14:textId="50A86422" w:rsidR="00C126C1" w:rsidRDefault="00C126C1" w:rsidP="00785E45"/>
    <w:p w14:paraId="1495B9C5" w14:textId="708E97F9" w:rsidR="00C126C1" w:rsidRDefault="00C126C1" w:rsidP="00785E45"/>
    <w:p w14:paraId="7A62B21E" w14:textId="77777777" w:rsidR="00C126C1" w:rsidRDefault="00C126C1" w:rsidP="00785E45"/>
    <w:p w14:paraId="4CCBB527" w14:textId="77777777" w:rsidR="00C126C1" w:rsidRDefault="00C126C1" w:rsidP="00785E45"/>
    <w:p w14:paraId="7562680A" w14:textId="728F4271" w:rsidR="00C126C1" w:rsidRDefault="00C126C1" w:rsidP="00785E45"/>
    <w:p w14:paraId="260B9984" w14:textId="56FFC075" w:rsidR="00C165EA" w:rsidRDefault="00C126C1" w:rsidP="00785E45">
      <w:r>
        <w:tab/>
      </w:r>
      <w:r>
        <w:tab/>
      </w:r>
    </w:p>
    <w:p w14:paraId="2C75D056" w14:textId="58B69BFF" w:rsidR="00C126C1" w:rsidRDefault="00C126C1" w:rsidP="00785E45"/>
    <w:p w14:paraId="708B5CDA" w14:textId="2D760185" w:rsidR="00C126C1" w:rsidRDefault="00C126C1" w:rsidP="00785E45"/>
    <w:p w14:paraId="38104F47" w14:textId="64BE1B6D" w:rsidR="00C126C1" w:rsidRDefault="00C126C1" w:rsidP="00785E45"/>
    <w:p w14:paraId="5B3D6F2F" w14:textId="099CDB09" w:rsidR="00EA4328" w:rsidRDefault="00C126C1" w:rsidP="00785E45">
      <w:pPr>
        <w:rPr>
          <w:color w:val="FF0000"/>
        </w:rPr>
      </w:pPr>
      <w:r>
        <w:t xml:space="preserve">However, while some dark matter may be made of baryonic matter (black holes, cold gas) several lines of evidence lead astrophysics to believe </w:t>
      </w:r>
      <w:r w:rsidR="00EA4328">
        <w:t>dark matter is likely to</w:t>
      </w:r>
      <w:r>
        <w:t xml:space="preserve"> be a new type of particle.</w:t>
      </w:r>
      <w:r w:rsidR="00CC1D62">
        <w:rPr>
          <w:color w:val="FF0000"/>
        </w:rPr>
        <w:t xml:space="preserve"> </w:t>
      </w:r>
    </w:p>
    <w:p w14:paraId="6C2F0D1F" w14:textId="0FCD270A" w:rsidR="00C126C1" w:rsidRDefault="00EA4328" w:rsidP="00785E45">
      <w:r>
        <w:t xml:space="preserve">Two of the primary hypotheses for the new particles are </w:t>
      </w:r>
      <w:r w:rsidRPr="00EA4328">
        <w:rPr>
          <w:i/>
          <w:iCs/>
        </w:rPr>
        <w:t>n</w:t>
      </w:r>
      <w:r w:rsidR="00CC1D62" w:rsidRPr="00EA4328">
        <w:rPr>
          <w:i/>
          <w:iCs/>
        </w:rPr>
        <w:t>eutrinos</w:t>
      </w:r>
      <w:r w:rsidR="00CC1D62" w:rsidRPr="00CC1D62">
        <w:t xml:space="preserve"> and </w:t>
      </w:r>
      <w:r w:rsidRPr="00EA4328">
        <w:rPr>
          <w:i/>
          <w:iCs/>
        </w:rPr>
        <w:t>w</w:t>
      </w:r>
      <w:r w:rsidR="00CC1D62" w:rsidRPr="00EA4328">
        <w:rPr>
          <w:i/>
          <w:iCs/>
        </w:rPr>
        <w:t xml:space="preserve">eakly </w:t>
      </w:r>
      <w:r w:rsidRPr="00EA4328">
        <w:rPr>
          <w:i/>
          <w:iCs/>
        </w:rPr>
        <w:t>i</w:t>
      </w:r>
      <w:r w:rsidR="00CC1D62" w:rsidRPr="00EA4328">
        <w:rPr>
          <w:i/>
          <w:iCs/>
        </w:rPr>
        <w:t xml:space="preserve">nteracting </w:t>
      </w:r>
      <w:r w:rsidRPr="00EA4328">
        <w:rPr>
          <w:i/>
          <w:iCs/>
        </w:rPr>
        <w:t>m</w:t>
      </w:r>
      <w:r w:rsidR="00CC1D62" w:rsidRPr="00EA4328">
        <w:rPr>
          <w:i/>
          <w:iCs/>
        </w:rPr>
        <w:t xml:space="preserve">assive </w:t>
      </w:r>
      <w:r w:rsidRPr="00EA4328">
        <w:rPr>
          <w:i/>
          <w:iCs/>
        </w:rPr>
        <w:t>p</w:t>
      </w:r>
      <w:r w:rsidR="00CC1D62" w:rsidRPr="00EA4328">
        <w:rPr>
          <w:i/>
          <w:iCs/>
        </w:rPr>
        <w:t>articles.</w:t>
      </w:r>
      <w:r w:rsidR="00CC1D62" w:rsidRPr="00CC1D62">
        <w:t xml:space="preserve">  In fact, both m</w:t>
      </w:r>
      <w:r w:rsidR="00E12F1E">
        <w:t>a</w:t>
      </w:r>
      <w:r w:rsidR="00CC1D62" w:rsidRPr="00CC1D62">
        <w:t xml:space="preserve">y contribute to the Dark Matter in the universe.  </w:t>
      </w:r>
    </w:p>
    <w:p w14:paraId="247581B9" w14:textId="77777777" w:rsidR="00EA4328" w:rsidRDefault="00EA4328" w:rsidP="00785E45"/>
    <w:p w14:paraId="3372BD94" w14:textId="0AA62F69" w:rsidR="00CC1D62" w:rsidRDefault="00EA4328" w:rsidP="00785E45">
      <w:r>
        <w:t>The n</w:t>
      </w:r>
      <w:r w:rsidR="00CC1D62" w:rsidRPr="00CC1D62">
        <w:t>eutrino</w:t>
      </w:r>
      <w:r>
        <w:t xml:space="preserve"> hypothesis</w:t>
      </w:r>
    </w:p>
    <w:p w14:paraId="697B08B5" w14:textId="3E8A6B31" w:rsidR="00E12F1E" w:rsidRDefault="00E12F1E" w:rsidP="00785E45">
      <w:r>
        <w:t xml:space="preserve">Neutrinos are very low mass subatomic particles that were first theorized to exist by Wolfgang Pauli in the 1930s </w:t>
      </w:r>
      <w:proofErr w:type="gramStart"/>
      <w:r>
        <w:t>in an effort to</w:t>
      </w:r>
      <w:proofErr w:type="gramEnd"/>
      <w:r>
        <w:t xml:space="preserve"> explain how Beta decay could conserve momentum.</w:t>
      </w:r>
      <w:r w:rsidR="004B4FD2">
        <w:t xml:space="preserve"> For example, in the beta decay of Hydrogen 3 the daughter nucleus (Helium 3) has a recoil velocity that is observed to be perpendicular to the beta particle.  This violates the law of conservation of momentum – In this example, the initial momentum of Hydrogen 3 in both the x- and y- directions was zero. However, </w:t>
      </w:r>
      <w:r w:rsidR="004B4FD2">
        <w:lastRenderedPageBreak/>
        <w:t>without the addition of a third particle, the two recoil products now have net momentum in both directions.  Pauli proposed a third, unseen particle was produced that conserved momentum.</w:t>
      </w:r>
    </w:p>
    <w:p w14:paraId="2244B537" w14:textId="40E8B395" w:rsidR="004B4FD2" w:rsidRDefault="004B4FD2" w:rsidP="00785E45"/>
    <w:p w14:paraId="3A3E223D" w14:textId="38967EC2" w:rsidR="004B4FD2" w:rsidRDefault="004B4FD2" w:rsidP="00785E45">
      <w:r>
        <w:rPr>
          <w:noProof/>
        </w:rPr>
        <w:drawing>
          <wp:anchor distT="0" distB="0" distL="114300" distR="114300" simplePos="0" relativeHeight="251666432" behindDoc="1" locked="0" layoutInCell="1" allowOverlap="1" wp14:anchorId="506C26F2" wp14:editId="6B553157">
            <wp:simplePos x="0" y="0"/>
            <wp:positionH relativeFrom="column">
              <wp:posOffset>-10424</wp:posOffset>
            </wp:positionH>
            <wp:positionV relativeFrom="paragraph">
              <wp:posOffset>292735</wp:posOffset>
            </wp:positionV>
            <wp:extent cx="1041400" cy="13855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1385570"/>
                    </a:xfrm>
                    <a:prstGeom prst="rect">
                      <a:avLst/>
                    </a:prstGeom>
                    <a:noFill/>
                  </pic:spPr>
                </pic:pic>
              </a:graphicData>
            </a:graphic>
          </wp:anchor>
        </w:drawing>
      </w:r>
      <w:r>
        <w:t>Hydrogen-3 Before Decay</w:t>
      </w:r>
    </w:p>
    <w:p w14:paraId="00899D91" w14:textId="60DC9AC4" w:rsidR="004B4FD2" w:rsidRDefault="004B4FD2" w:rsidP="00785E45"/>
    <w:p w14:paraId="37D5C7C3" w14:textId="04429E02" w:rsidR="004B4FD2" w:rsidRDefault="004B4FD2" w:rsidP="00785E45"/>
    <w:p w14:paraId="57CC3CD4" w14:textId="1C0E0633" w:rsidR="004B4FD2" w:rsidRDefault="004B4FD2" w:rsidP="00785E45"/>
    <w:p w14:paraId="15644666" w14:textId="3E52B7CA" w:rsidR="004B4FD2" w:rsidRDefault="004B4FD2" w:rsidP="00785E45"/>
    <w:p w14:paraId="06618A7E" w14:textId="670AA989" w:rsidR="004B4FD2" w:rsidRDefault="004B4FD2" w:rsidP="00785E45"/>
    <w:p w14:paraId="1F16DB97" w14:textId="4AF2FC22" w:rsidR="004B4FD2" w:rsidRDefault="004B4FD2" w:rsidP="00785E45"/>
    <w:p w14:paraId="66BF7ABE" w14:textId="5AD4B56C" w:rsidR="004B4FD2" w:rsidRDefault="004B4FD2" w:rsidP="00785E45"/>
    <w:p w14:paraId="2D40C761" w14:textId="24E04781" w:rsidR="004B4FD2" w:rsidRDefault="004B4FD2" w:rsidP="00785E45">
      <w:r>
        <w:t>Decay Products</w:t>
      </w:r>
    </w:p>
    <w:p w14:paraId="1CA37211" w14:textId="34AA77C0" w:rsidR="004B4FD2" w:rsidRDefault="004B4FD2" w:rsidP="00785E45">
      <w:r>
        <w:rPr>
          <w:noProof/>
        </w:rPr>
        <w:drawing>
          <wp:inline distT="0" distB="0" distL="0" distR="0" wp14:anchorId="09461C89" wp14:editId="38D642DE">
            <wp:extent cx="2997365" cy="258889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5785" cy="2604805"/>
                    </a:xfrm>
                    <a:prstGeom prst="rect">
                      <a:avLst/>
                    </a:prstGeom>
                    <a:noFill/>
                  </pic:spPr>
                </pic:pic>
              </a:graphicData>
            </a:graphic>
          </wp:inline>
        </w:drawing>
      </w:r>
    </w:p>
    <w:p w14:paraId="66EBDBAF" w14:textId="250D1D25" w:rsidR="004D3DF9" w:rsidRPr="00DC0A99" w:rsidRDefault="004B4FD2" w:rsidP="00785E45">
      <w:r>
        <w:t>However, while the neutrino carrie</w:t>
      </w:r>
      <w:r w:rsidR="00392961">
        <w:t xml:space="preserve">s </w:t>
      </w:r>
      <w:r>
        <w:t xml:space="preserve">momentum, measuring </w:t>
      </w:r>
      <w:r w:rsidR="00392961">
        <w:t>its</w:t>
      </w:r>
      <w:r>
        <w:t xml:space="preserve"> mass and velocity independently remains a challenge into the twenty first century</w:t>
      </w:r>
      <w:r w:rsidR="00EA4328">
        <w:t xml:space="preserve"> because they interact extremely weakly with regular matter</w:t>
      </w:r>
      <w:r w:rsidR="00DC0A99">
        <w:t xml:space="preserve"> – a light year of lead (9.46 x 10</w:t>
      </w:r>
      <w:r w:rsidR="00DC0A99">
        <w:rPr>
          <w:vertAlign w:val="superscript"/>
        </w:rPr>
        <w:t>15</w:t>
      </w:r>
      <w:r w:rsidR="00DC0A99">
        <w:t xml:space="preserve"> m) would only block about half the neutrinos passing through it. </w:t>
      </w:r>
    </w:p>
    <w:p w14:paraId="108DFF57" w14:textId="538F1225" w:rsidR="00EA4328" w:rsidRDefault="00EA4328" w:rsidP="00785E45">
      <w:r>
        <w:t>The idea that neutrinos could be the elusive dark matter that permeates galaxies comes from their very low interaction with regular matter</w:t>
      </w:r>
      <w:r w:rsidR="00DC0A99">
        <w:t xml:space="preserve"> and the nonzero mass they carry. While each individual neutrino is very light (so light in fact we still </w:t>
      </w:r>
      <w:proofErr w:type="gramStart"/>
      <w:r w:rsidR="00DC0A99">
        <w:t>don’t</w:t>
      </w:r>
      <w:proofErr w:type="gramEnd"/>
      <w:r w:rsidR="00DC0A99">
        <w:t xml:space="preserve"> know what the mass is), they are the second most numerous </w:t>
      </w:r>
      <w:r w:rsidR="00AB07B2">
        <w:t>particles</w:t>
      </w:r>
      <w:r w:rsidR="00DC0A99">
        <w:t xml:space="preserve"> in the universe (after photons). If sufficient neutrinos were present in the halos of galaxies, they could be a potential explanation for dark matter.</w:t>
      </w:r>
    </w:p>
    <w:p w14:paraId="7FF28F0A" w14:textId="3AF4ABE3" w:rsidR="00392961" w:rsidRDefault="00DC0A99" w:rsidP="00785E45">
      <w:r>
        <w:t>However, a</w:t>
      </w:r>
      <w:r w:rsidR="00392961">
        <w:t xml:space="preserve">lthough </w:t>
      </w:r>
      <w:r>
        <w:t>n</w:t>
      </w:r>
      <w:r w:rsidR="00392961">
        <w:t xml:space="preserve">eutrinos may constitute a small percentage of dark matter it is unlikely </w:t>
      </w:r>
      <w:r w:rsidR="00086A39">
        <w:t xml:space="preserve">that </w:t>
      </w:r>
      <w:r w:rsidR="00392961">
        <w:t xml:space="preserve">they make up </w:t>
      </w:r>
      <w:r w:rsidR="00086A39">
        <w:t>much of</w:t>
      </w:r>
      <w:r w:rsidR="00392961">
        <w:t xml:space="preserve"> the missing mass.  The lowest energy neutrinos observed move at 99.9999999995% of </w:t>
      </w:r>
      <w:r w:rsidR="00392961">
        <w:lastRenderedPageBreak/>
        <w:t xml:space="preserve">the speed of light (because temperature is directly related to particle speed, neutrinos are often referred to as </w:t>
      </w:r>
      <w:r>
        <w:t>Warm</w:t>
      </w:r>
      <w:r w:rsidR="00392961">
        <w:t xml:space="preserve"> Dark Matter</w:t>
      </w:r>
      <w:r w:rsidR="00102824">
        <w:t xml:space="preserve"> or </w:t>
      </w:r>
      <w:r>
        <w:t>W</w:t>
      </w:r>
      <w:r w:rsidR="00102824">
        <w:t>DM</w:t>
      </w:r>
      <w:r w:rsidR="00392961">
        <w:t xml:space="preserve">).  At these speeds, neutrinos are moving too fast to form the dark matter halos observed in galaxies; the speed of neutrinos is greater than the escape velocity of the galaxies dark matter is observed in.  </w:t>
      </w:r>
    </w:p>
    <w:p w14:paraId="5B844123" w14:textId="6F7E975E" w:rsidR="000E5071" w:rsidRPr="000E5071" w:rsidRDefault="000E5071" w:rsidP="00785E45">
      <w:pPr>
        <w:rPr>
          <w:b/>
          <w:bCs/>
        </w:rPr>
      </w:pPr>
      <w:r>
        <w:rPr>
          <w:b/>
          <w:bCs/>
        </w:rPr>
        <w:t>New Particles</w:t>
      </w:r>
    </w:p>
    <w:p w14:paraId="76E81AA5" w14:textId="3866D19D" w:rsidR="00392961" w:rsidRDefault="00102824" w:rsidP="00785E45">
      <w:r>
        <w:rPr>
          <w:noProof/>
        </w:rPr>
        <w:drawing>
          <wp:anchor distT="0" distB="0" distL="114300" distR="114300" simplePos="0" relativeHeight="251667456" behindDoc="1" locked="0" layoutInCell="1" allowOverlap="1" wp14:anchorId="32CEE833" wp14:editId="49A1B85A">
            <wp:simplePos x="0" y="0"/>
            <wp:positionH relativeFrom="column">
              <wp:posOffset>3146425</wp:posOffset>
            </wp:positionH>
            <wp:positionV relativeFrom="paragraph">
              <wp:posOffset>13335</wp:posOffset>
            </wp:positionV>
            <wp:extent cx="2578100" cy="3867150"/>
            <wp:effectExtent l="0" t="0" r="0" b="0"/>
            <wp:wrapTight wrapText="bothSides">
              <wp:wrapPolygon edited="0">
                <wp:start x="0" y="0"/>
                <wp:lineTo x="0" y="21494"/>
                <wp:lineTo x="21387" y="21494"/>
                <wp:lineTo x="21387" y="0"/>
                <wp:lineTo x="0" y="0"/>
              </wp:wrapPolygon>
            </wp:wrapTight>
            <wp:docPr id="1" name="Picture 1" descr="Marie-Cécile Elise Piro | Arthur B. McDonald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Cécile Elise Piro | Arthur B. McDonald Instit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0" cy="386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961">
        <w:t xml:space="preserve">As a result, many physicists like Dr. Marie-Cecile </w:t>
      </w:r>
      <w:proofErr w:type="spellStart"/>
      <w:r w:rsidR="00392961">
        <w:t>Piro</w:t>
      </w:r>
      <w:proofErr w:type="spellEnd"/>
      <w:r w:rsidR="00392961">
        <w:t xml:space="preserve"> of the University of Alberta are currently searching for a new type of slow moving, massive particle</w:t>
      </w:r>
      <w:r>
        <w:t xml:space="preserve"> (also known as Cold Dark Matter or CDM)</w:t>
      </w:r>
      <w:r w:rsidR="00392961">
        <w:t xml:space="preserve">. </w:t>
      </w:r>
    </w:p>
    <w:p w14:paraId="0B8A7AA7" w14:textId="243077A7" w:rsidR="00CC1D62" w:rsidRDefault="00392961" w:rsidP="00785E45">
      <w:r>
        <w:t xml:space="preserve">To be consistent with observed properties </w:t>
      </w:r>
      <w:r w:rsidR="00102824">
        <w:t xml:space="preserve">the particles Dr. </w:t>
      </w:r>
      <w:proofErr w:type="spellStart"/>
      <w:r w:rsidR="00102824">
        <w:t>Piro</w:t>
      </w:r>
      <w:proofErr w:type="spellEnd"/>
      <w:r w:rsidR="00102824">
        <w:t xml:space="preserve"> is searching for are uncharged, relatively slow and interact only weakly with normal matter. Known as Weakly Interacting Massive Particles (or WIMPS) detecting these particles remains a major challenge in particle physics.</w:t>
      </w:r>
    </w:p>
    <w:p w14:paraId="6928CABE" w14:textId="4499E3C0" w:rsidR="00392961" w:rsidRDefault="00102824" w:rsidP="00785E45">
      <w:r>
        <w:t>Several different methods of detection have been attempted. Bubble Chambers have been successfully used to detect and track the motion of charged particles such as protons, alpha particles, and electrons</w:t>
      </w:r>
      <w:r w:rsidR="00EC1E62">
        <w:t xml:space="preserve"> and have been adapted to search for Dark Matter – PICASSO is one such detector.</w:t>
      </w:r>
    </w:p>
    <w:p w14:paraId="2E796389" w14:textId="5807A58C" w:rsidR="000E5071" w:rsidRPr="000E5071" w:rsidRDefault="000E5071" w:rsidP="00785E45">
      <w:pPr>
        <w:rPr>
          <w:b/>
          <w:bCs/>
        </w:rPr>
      </w:pPr>
      <w:r>
        <w:rPr>
          <w:b/>
          <w:bCs/>
        </w:rPr>
        <w:t>PICASSO Dark Matter Detector</w:t>
      </w:r>
    </w:p>
    <w:p w14:paraId="0B7096EF" w14:textId="2D3DF09C" w:rsidR="00EC1E62" w:rsidRDefault="004D3DF9" w:rsidP="00785E45">
      <w:r w:rsidRPr="004D3DF9">
        <w:rPr>
          <w:noProof/>
        </w:rPr>
        <w:drawing>
          <wp:anchor distT="0" distB="0" distL="114300" distR="114300" simplePos="0" relativeHeight="251668480" behindDoc="0" locked="0" layoutInCell="1" allowOverlap="1" wp14:anchorId="7CA8F415" wp14:editId="034B338D">
            <wp:simplePos x="0" y="0"/>
            <wp:positionH relativeFrom="column">
              <wp:posOffset>-166329</wp:posOffset>
            </wp:positionH>
            <wp:positionV relativeFrom="paragraph">
              <wp:posOffset>994121</wp:posOffset>
            </wp:positionV>
            <wp:extent cx="3155950" cy="2367280"/>
            <wp:effectExtent l="0" t="0" r="6350" b="0"/>
            <wp:wrapThrough wrapText="bothSides">
              <wp:wrapPolygon edited="0">
                <wp:start x="0" y="0"/>
                <wp:lineTo x="0" y="21380"/>
                <wp:lineTo x="21513" y="21380"/>
                <wp:lineTo x="21513" y="0"/>
                <wp:lineTo x="0" y="0"/>
              </wp:wrapPolygon>
            </wp:wrapThrough>
            <wp:docPr id="5122" name="Picture 2" descr="Experiments | SNOLAB">
              <a:extLst xmlns:a="http://schemas.openxmlformats.org/drawingml/2006/main">
                <a:ext uri="{FF2B5EF4-FFF2-40B4-BE49-F238E27FC236}">
                  <a16:creationId xmlns:a16="http://schemas.microsoft.com/office/drawing/2014/main" id="{E56305CA-3143-4CA5-A1F8-5D442D70A7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Experiments | SNOLAB">
                      <a:extLst>
                        <a:ext uri="{FF2B5EF4-FFF2-40B4-BE49-F238E27FC236}">
                          <a16:creationId xmlns:a16="http://schemas.microsoft.com/office/drawing/2014/main" id="{E56305CA-3143-4CA5-A1F8-5D442D70A72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950" cy="2367280"/>
                    </a:xfrm>
                    <a:prstGeom prst="rect">
                      <a:avLst/>
                    </a:prstGeom>
                    <a:noFill/>
                  </pic:spPr>
                </pic:pic>
              </a:graphicData>
            </a:graphic>
            <wp14:sizeRelH relativeFrom="margin">
              <wp14:pctWidth>0</wp14:pctWidth>
            </wp14:sizeRelH>
            <wp14:sizeRelV relativeFrom="margin">
              <wp14:pctHeight>0</wp14:pctHeight>
            </wp14:sizeRelV>
          </wp:anchor>
        </w:drawing>
      </w:r>
      <w:r w:rsidR="00EC1E62">
        <w:t>PICASSO is a bubble chamber that contains a superheated liquid of</w:t>
      </w:r>
      <w:r w:rsidR="00113945">
        <w:t xml:space="preserve"> (Perflubutane)</w:t>
      </w:r>
      <w:r w:rsidR="00EC1E62">
        <w:t xml:space="preserve"> C</w:t>
      </w:r>
      <w:r w:rsidR="00EC1E62">
        <w:rPr>
          <w:vertAlign w:val="subscript"/>
        </w:rPr>
        <w:t>4</w:t>
      </w:r>
      <w:r w:rsidR="00EC1E62">
        <w:t>F</w:t>
      </w:r>
      <w:r w:rsidR="00EC1E62">
        <w:rPr>
          <w:vertAlign w:val="subscript"/>
        </w:rPr>
        <w:t>10</w:t>
      </w:r>
      <w:r w:rsidR="00EC1E62">
        <w:t xml:space="preserve">. Such superheated liquids are in a clean, smooth container that do not contain any nucleation sites (rough surface where boiling can occur) to a temperature above their boiling point.  These </w:t>
      </w:r>
      <w:r w:rsidR="00EC1E62">
        <w:rPr>
          <w:i/>
          <w:iCs/>
        </w:rPr>
        <w:t>metastable</w:t>
      </w:r>
      <w:r w:rsidR="00EC1E62">
        <w:t xml:space="preserve"> liquids are very susceptible to boiling.  Any slight addition of energy will trigger a rapid transformation from liquid to vapour.  It is exactly this property that PICASSO uses</w:t>
      </w:r>
      <w:r w:rsidR="00113945">
        <w:t xml:space="preserve"> to detect incoming particles</w:t>
      </w:r>
      <w:r w:rsidR="00EC1E62">
        <w:t>.  Superheated droplets are dispersed in a gel and when a WIMP passes through the detector it can collide with a Fluorine atom</w:t>
      </w:r>
      <w:r w:rsidR="00113945">
        <w:t xml:space="preserve"> in the Perflubutane molecule</w:t>
      </w:r>
      <w:r w:rsidR="00EC1E62">
        <w:t xml:space="preserve">.  The Fluorine atom recoils and transfers some of </w:t>
      </w:r>
      <w:r w:rsidR="00B021B4">
        <w:t>its</w:t>
      </w:r>
      <w:r w:rsidR="00EC1E62">
        <w:t xml:space="preserve"> kinetic energy to the surrounding liquid. A tiny bubble forms in the superheated C</w:t>
      </w:r>
      <w:r w:rsidR="00EC1E62">
        <w:rPr>
          <w:vertAlign w:val="subscript"/>
        </w:rPr>
        <w:t>4</w:t>
      </w:r>
      <w:r w:rsidR="00EC1E62">
        <w:t>F</w:t>
      </w:r>
      <w:r w:rsidR="00EC1E62">
        <w:rPr>
          <w:vertAlign w:val="subscript"/>
        </w:rPr>
        <w:t xml:space="preserve">10 </w:t>
      </w:r>
      <w:r w:rsidR="00EC1E62">
        <w:t xml:space="preserve">which quickly grows until the entire droplet transforms into a vapour bubble. </w:t>
      </w:r>
      <w:r>
        <w:t xml:space="preserve"> In the video, </w:t>
      </w:r>
      <w:r w:rsidRPr="004D3DF9">
        <w:rPr>
          <w:i/>
          <w:iCs/>
        </w:rPr>
        <w:t>PICASSO Explained</w:t>
      </w:r>
      <w:r>
        <w:t xml:space="preserve">, Dr. </w:t>
      </w:r>
      <w:proofErr w:type="spellStart"/>
      <w:r>
        <w:t>Piro</w:t>
      </w:r>
      <w:proofErr w:type="spellEnd"/>
      <w:r>
        <w:t xml:space="preserve"> briefly explains how the detector operates.  </w:t>
      </w:r>
    </w:p>
    <w:p w14:paraId="31614A5D" w14:textId="4D4EDBEF" w:rsidR="00696F7B" w:rsidRDefault="00EC1E62" w:rsidP="00C126C1">
      <w:r>
        <w:lastRenderedPageBreak/>
        <w:t xml:space="preserve">The expanding bubble can be seen and </w:t>
      </w:r>
      <w:r w:rsidR="00113945">
        <w:t>heard using cameras and</w:t>
      </w:r>
      <w:r>
        <w:t xml:space="preserve"> piezoelectric sensors mounted on the detector. </w:t>
      </w:r>
      <w:r w:rsidR="004D3DF9">
        <w:t xml:space="preserve"> The resources</w:t>
      </w:r>
      <w:r w:rsidR="00113945">
        <w:t xml:space="preserve"> included here</w:t>
      </w:r>
      <w:r w:rsidR="004D3DF9">
        <w:t xml:space="preserve"> contain four animations of different bubble </w:t>
      </w:r>
      <w:r w:rsidR="00113945">
        <w:t>nucleation</w:t>
      </w:r>
      <w:r w:rsidR="004D3DF9">
        <w:t xml:space="preserve"> </w:t>
      </w:r>
      <w:r w:rsidR="00113945">
        <w:t>occurring</w:t>
      </w:r>
      <w:r w:rsidR="004D3DF9">
        <w:t xml:space="preserve"> in PICASSO.  These bubble formations can be the result of </w:t>
      </w:r>
      <w:r w:rsidR="00113945">
        <w:t>d</w:t>
      </w:r>
      <w:r w:rsidR="004D3DF9">
        <w:t xml:space="preserve">ark </w:t>
      </w:r>
      <w:r w:rsidR="00113945">
        <w:t>m</w:t>
      </w:r>
      <w:r w:rsidR="004D3DF9">
        <w:t xml:space="preserve">atter, </w:t>
      </w:r>
      <w:r w:rsidR="00113945">
        <w:t>a</w:t>
      </w:r>
      <w:r w:rsidR="004D3DF9">
        <w:t xml:space="preserve">lpha articles, </w:t>
      </w:r>
      <w:r w:rsidR="00113945">
        <w:t>neu</w:t>
      </w:r>
      <w:r w:rsidR="004D3DF9">
        <w:t>trons</w:t>
      </w:r>
      <w:r w:rsidR="00113945">
        <w:t>,</w:t>
      </w:r>
      <w:r w:rsidR="004D3DF9">
        <w:t xml:space="preserve"> or other subatomic particles interacting with the C</w:t>
      </w:r>
      <w:r w:rsidR="004D3DF9">
        <w:rPr>
          <w:vertAlign w:val="subscript"/>
        </w:rPr>
        <w:t>4</w:t>
      </w:r>
      <w:r w:rsidR="004D3DF9">
        <w:t>F</w:t>
      </w:r>
      <w:r w:rsidR="004D3DF9">
        <w:rPr>
          <w:vertAlign w:val="subscript"/>
        </w:rPr>
        <w:t xml:space="preserve">10 </w:t>
      </w:r>
      <w:r w:rsidR="004D3DF9">
        <w:t xml:space="preserve">in the detector. </w:t>
      </w:r>
    </w:p>
    <w:p w14:paraId="7CC4145D" w14:textId="47872753" w:rsidR="000E5071" w:rsidRDefault="000E5071" w:rsidP="00C126C1">
      <w:pPr>
        <w:rPr>
          <w:b/>
          <w:bCs/>
        </w:rPr>
      </w:pPr>
      <w:r>
        <w:rPr>
          <w:b/>
          <w:bCs/>
        </w:rPr>
        <w:t>Background Calibration</w:t>
      </w:r>
    </w:p>
    <w:p w14:paraId="26FC8913" w14:textId="2865F112" w:rsidR="000E5071" w:rsidRPr="000E5071" w:rsidRDefault="000E5071" w:rsidP="00C126C1">
      <w:r>
        <w:t xml:space="preserve">Although PICASSO is designed to detector Dark Matter particles because it is sensitive to any particles that can interact with the detector medium (Fluorine in this case) it can also pick up Neutrons, Alpha Particles and Neutrinos.  To be effective in the search for Dark Matter, it is essential </w:t>
      </w:r>
      <w:r w:rsidR="00113945">
        <w:t xml:space="preserve">that </w:t>
      </w:r>
      <w:r>
        <w:t xml:space="preserve">the detector is as isolated as possible and that the signals from other particles are recognizable and easy to filter out.  To isolate the detector, it is operated in SNOLABs clean room, two kilometers beneath the surface of the Earth.  Running the detector near known </w:t>
      </w:r>
      <w:r w:rsidR="00113945">
        <w:t>a</w:t>
      </w:r>
      <w:r>
        <w:t xml:space="preserve">lpha and </w:t>
      </w:r>
      <w:r w:rsidR="00113945">
        <w:t>n</w:t>
      </w:r>
      <w:r>
        <w:t xml:space="preserve">eutron sources allows those </w:t>
      </w:r>
      <w:r w:rsidR="00113945">
        <w:t xml:space="preserve">possible background </w:t>
      </w:r>
      <w:r>
        <w:t>signals to be identified and understood.</w:t>
      </w:r>
    </w:p>
    <w:p w14:paraId="765C21BC" w14:textId="77777777" w:rsidR="000E5071" w:rsidRPr="000E5071" w:rsidRDefault="000E5071" w:rsidP="00C126C1">
      <w:pPr>
        <w:rPr>
          <w:b/>
          <w:bCs/>
        </w:rPr>
      </w:pPr>
    </w:p>
    <w:sectPr w:rsidR="000E5071" w:rsidRPr="000E50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D50"/>
    <w:multiLevelType w:val="hybridMultilevel"/>
    <w:tmpl w:val="E496D184"/>
    <w:lvl w:ilvl="0" w:tplc="5B7E7352">
      <w:start w:val="1"/>
      <w:numFmt w:val="bullet"/>
      <w:lvlText w:val="•"/>
      <w:lvlJc w:val="left"/>
      <w:pPr>
        <w:tabs>
          <w:tab w:val="num" w:pos="720"/>
        </w:tabs>
        <w:ind w:left="720" w:hanging="360"/>
      </w:pPr>
      <w:rPr>
        <w:rFonts w:ascii="Arial" w:hAnsi="Arial" w:hint="default"/>
      </w:rPr>
    </w:lvl>
    <w:lvl w:ilvl="1" w:tplc="9CB2EA50" w:tentative="1">
      <w:start w:val="1"/>
      <w:numFmt w:val="bullet"/>
      <w:lvlText w:val="•"/>
      <w:lvlJc w:val="left"/>
      <w:pPr>
        <w:tabs>
          <w:tab w:val="num" w:pos="1440"/>
        </w:tabs>
        <w:ind w:left="1440" w:hanging="360"/>
      </w:pPr>
      <w:rPr>
        <w:rFonts w:ascii="Arial" w:hAnsi="Arial" w:hint="default"/>
      </w:rPr>
    </w:lvl>
    <w:lvl w:ilvl="2" w:tplc="A428177C" w:tentative="1">
      <w:start w:val="1"/>
      <w:numFmt w:val="bullet"/>
      <w:lvlText w:val="•"/>
      <w:lvlJc w:val="left"/>
      <w:pPr>
        <w:tabs>
          <w:tab w:val="num" w:pos="2160"/>
        </w:tabs>
        <w:ind w:left="2160" w:hanging="360"/>
      </w:pPr>
      <w:rPr>
        <w:rFonts w:ascii="Arial" w:hAnsi="Arial" w:hint="default"/>
      </w:rPr>
    </w:lvl>
    <w:lvl w:ilvl="3" w:tplc="692EA9FE" w:tentative="1">
      <w:start w:val="1"/>
      <w:numFmt w:val="bullet"/>
      <w:lvlText w:val="•"/>
      <w:lvlJc w:val="left"/>
      <w:pPr>
        <w:tabs>
          <w:tab w:val="num" w:pos="2880"/>
        </w:tabs>
        <w:ind w:left="2880" w:hanging="360"/>
      </w:pPr>
      <w:rPr>
        <w:rFonts w:ascii="Arial" w:hAnsi="Arial" w:hint="default"/>
      </w:rPr>
    </w:lvl>
    <w:lvl w:ilvl="4" w:tplc="230259FE" w:tentative="1">
      <w:start w:val="1"/>
      <w:numFmt w:val="bullet"/>
      <w:lvlText w:val="•"/>
      <w:lvlJc w:val="left"/>
      <w:pPr>
        <w:tabs>
          <w:tab w:val="num" w:pos="3600"/>
        </w:tabs>
        <w:ind w:left="3600" w:hanging="360"/>
      </w:pPr>
      <w:rPr>
        <w:rFonts w:ascii="Arial" w:hAnsi="Arial" w:hint="default"/>
      </w:rPr>
    </w:lvl>
    <w:lvl w:ilvl="5" w:tplc="DC6CC2A0" w:tentative="1">
      <w:start w:val="1"/>
      <w:numFmt w:val="bullet"/>
      <w:lvlText w:val="•"/>
      <w:lvlJc w:val="left"/>
      <w:pPr>
        <w:tabs>
          <w:tab w:val="num" w:pos="4320"/>
        </w:tabs>
        <w:ind w:left="4320" w:hanging="360"/>
      </w:pPr>
      <w:rPr>
        <w:rFonts w:ascii="Arial" w:hAnsi="Arial" w:hint="default"/>
      </w:rPr>
    </w:lvl>
    <w:lvl w:ilvl="6" w:tplc="0E229ABC" w:tentative="1">
      <w:start w:val="1"/>
      <w:numFmt w:val="bullet"/>
      <w:lvlText w:val="•"/>
      <w:lvlJc w:val="left"/>
      <w:pPr>
        <w:tabs>
          <w:tab w:val="num" w:pos="5040"/>
        </w:tabs>
        <w:ind w:left="5040" w:hanging="360"/>
      </w:pPr>
      <w:rPr>
        <w:rFonts w:ascii="Arial" w:hAnsi="Arial" w:hint="default"/>
      </w:rPr>
    </w:lvl>
    <w:lvl w:ilvl="7" w:tplc="96A6E392" w:tentative="1">
      <w:start w:val="1"/>
      <w:numFmt w:val="bullet"/>
      <w:lvlText w:val="•"/>
      <w:lvlJc w:val="left"/>
      <w:pPr>
        <w:tabs>
          <w:tab w:val="num" w:pos="5760"/>
        </w:tabs>
        <w:ind w:left="5760" w:hanging="360"/>
      </w:pPr>
      <w:rPr>
        <w:rFonts w:ascii="Arial" w:hAnsi="Arial" w:hint="default"/>
      </w:rPr>
    </w:lvl>
    <w:lvl w:ilvl="8" w:tplc="0C16E9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42374"/>
    <w:multiLevelType w:val="hybridMultilevel"/>
    <w:tmpl w:val="AE56BF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1C1396"/>
    <w:multiLevelType w:val="hybridMultilevel"/>
    <w:tmpl w:val="0F5229EE"/>
    <w:lvl w:ilvl="0" w:tplc="F10E4F10">
      <w:start w:val="1"/>
      <w:numFmt w:val="bullet"/>
      <w:lvlText w:val="•"/>
      <w:lvlJc w:val="left"/>
      <w:pPr>
        <w:tabs>
          <w:tab w:val="num" w:pos="720"/>
        </w:tabs>
        <w:ind w:left="720" w:hanging="360"/>
      </w:pPr>
      <w:rPr>
        <w:rFonts w:ascii="Arial" w:hAnsi="Arial" w:hint="default"/>
      </w:rPr>
    </w:lvl>
    <w:lvl w:ilvl="1" w:tplc="782A5E68" w:tentative="1">
      <w:start w:val="1"/>
      <w:numFmt w:val="bullet"/>
      <w:lvlText w:val="•"/>
      <w:lvlJc w:val="left"/>
      <w:pPr>
        <w:tabs>
          <w:tab w:val="num" w:pos="1440"/>
        </w:tabs>
        <w:ind w:left="1440" w:hanging="360"/>
      </w:pPr>
      <w:rPr>
        <w:rFonts w:ascii="Arial" w:hAnsi="Arial" w:hint="default"/>
      </w:rPr>
    </w:lvl>
    <w:lvl w:ilvl="2" w:tplc="1C682C68" w:tentative="1">
      <w:start w:val="1"/>
      <w:numFmt w:val="bullet"/>
      <w:lvlText w:val="•"/>
      <w:lvlJc w:val="left"/>
      <w:pPr>
        <w:tabs>
          <w:tab w:val="num" w:pos="2160"/>
        </w:tabs>
        <w:ind w:left="2160" w:hanging="360"/>
      </w:pPr>
      <w:rPr>
        <w:rFonts w:ascii="Arial" w:hAnsi="Arial" w:hint="default"/>
      </w:rPr>
    </w:lvl>
    <w:lvl w:ilvl="3" w:tplc="E1DE9A76" w:tentative="1">
      <w:start w:val="1"/>
      <w:numFmt w:val="bullet"/>
      <w:lvlText w:val="•"/>
      <w:lvlJc w:val="left"/>
      <w:pPr>
        <w:tabs>
          <w:tab w:val="num" w:pos="2880"/>
        </w:tabs>
        <w:ind w:left="2880" w:hanging="360"/>
      </w:pPr>
      <w:rPr>
        <w:rFonts w:ascii="Arial" w:hAnsi="Arial" w:hint="default"/>
      </w:rPr>
    </w:lvl>
    <w:lvl w:ilvl="4" w:tplc="224AE79E" w:tentative="1">
      <w:start w:val="1"/>
      <w:numFmt w:val="bullet"/>
      <w:lvlText w:val="•"/>
      <w:lvlJc w:val="left"/>
      <w:pPr>
        <w:tabs>
          <w:tab w:val="num" w:pos="3600"/>
        </w:tabs>
        <w:ind w:left="3600" w:hanging="360"/>
      </w:pPr>
      <w:rPr>
        <w:rFonts w:ascii="Arial" w:hAnsi="Arial" w:hint="default"/>
      </w:rPr>
    </w:lvl>
    <w:lvl w:ilvl="5" w:tplc="5B80B928" w:tentative="1">
      <w:start w:val="1"/>
      <w:numFmt w:val="bullet"/>
      <w:lvlText w:val="•"/>
      <w:lvlJc w:val="left"/>
      <w:pPr>
        <w:tabs>
          <w:tab w:val="num" w:pos="4320"/>
        </w:tabs>
        <w:ind w:left="4320" w:hanging="360"/>
      </w:pPr>
      <w:rPr>
        <w:rFonts w:ascii="Arial" w:hAnsi="Arial" w:hint="default"/>
      </w:rPr>
    </w:lvl>
    <w:lvl w:ilvl="6" w:tplc="B906C776" w:tentative="1">
      <w:start w:val="1"/>
      <w:numFmt w:val="bullet"/>
      <w:lvlText w:val="•"/>
      <w:lvlJc w:val="left"/>
      <w:pPr>
        <w:tabs>
          <w:tab w:val="num" w:pos="5040"/>
        </w:tabs>
        <w:ind w:left="5040" w:hanging="360"/>
      </w:pPr>
      <w:rPr>
        <w:rFonts w:ascii="Arial" w:hAnsi="Arial" w:hint="default"/>
      </w:rPr>
    </w:lvl>
    <w:lvl w:ilvl="7" w:tplc="910046BE" w:tentative="1">
      <w:start w:val="1"/>
      <w:numFmt w:val="bullet"/>
      <w:lvlText w:val="•"/>
      <w:lvlJc w:val="left"/>
      <w:pPr>
        <w:tabs>
          <w:tab w:val="num" w:pos="5760"/>
        </w:tabs>
        <w:ind w:left="5760" w:hanging="360"/>
      </w:pPr>
      <w:rPr>
        <w:rFonts w:ascii="Arial" w:hAnsi="Arial" w:hint="default"/>
      </w:rPr>
    </w:lvl>
    <w:lvl w:ilvl="8" w:tplc="7428A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B76B5"/>
    <w:multiLevelType w:val="hybridMultilevel"/>
    <w:tmpl w:val="BCC69D90"/>
    <w:lvl w:ilvl="0" w:tplc="0916E1A8">
      <w:start w:val="1"/>
      <w:numFmt w:val="bullet"/>
      <w:lvlText w:val="•"/>
      <w:lvlJc w:val="left"/>
      <w:pPr>
        <w:tabs>
          <w:tab w:val="num" w:pos="720"/>
        </w:tabs>
        <w:ind w:left="720" w:hanging="360"/>
      </w:pPr>
      <w:rPr>
        <w:rFonts w:ascii="Arial" w:hAnsi="Arial" w:hint="default"/>
      </w:rPr>
    </w:lvl>
    <w:lvl w:ilvl="1" w:tplc="840C41BA" w:tentative="1">
      <w:start w:val="1"/>
      <w:numFmt w:val="bullet"/>
      <w:lvlText w:val="•"/>
      <w:lvlJc w:val="left"/>
      <w:pPr>
        <w:tabs>
          <w:tab w:val="num" w:pos="1440"/>
        </w:tabs>
        <w:ind w:left="1440" w:hanging="360"/>
      </w:pPr>
      <w:rPr>
        <w:rFonts w:ascii="Arial" w:hAnsi="Arial" w:hint="default"/>
      </w:rPr>
    </w:lvl>
    <w:lvl w:ilvl="2" w:tplc="EF5C4644" w:tentative="1">
      <w:start w:val="1"/>
      <w:numFmt w:val="bullet"/>
      <w:lvlText w:val="•"/>
      <w:lvlJc w:val="left"/>
      <w:pPr>
        <w:tabs>
          <w:tab w:val="num" w:pos="2160"/>
        </w:tabs>
        <w:ind w:left="2160" w:hanging="360"/>
      </w:pPr>
      <w:rPr>
        <w:rFonts w:ascii="Arial" w:hAnsi="Arial" w:hint="default"/>
      </w:rPr>
    </w:lvl>
    <w:lvl w:ilvl="3" w:tplc="03088F8C" w:tentative="1">
      <w:start w:val="1"/>
      <w:numFmt w:val="bullet"/>
      <w:lvlText w:val="•"/>
      <w:lvlJc w:val="left"/>
      <w:pPr>
        <w:tabs>
          <w:tab w:val="num" w:pos="2880"/>
        </w:tabs>
        <w:ind w:left="2880" w:hanging="360"/>
      </w:pPr>
      <w:rPr>
        <w:rFonts w:ascii="Arial" w:hAnsi="Arial" w:hint="default"/>
      </w:rPr>
    </w:lvl>
    <w:lvl w:ilvl="4" w:tplc="879CDAA6" w:tentative="1">
      <w:start w:val="1"/>
      <w:numFmt w:val="bullet"/>
      <w:lvlText w:val="•"/>
      <w:lvlJc w:val="left"/>
      <w:pPr>
        <w:tabs>
          <w:tab w:val="num" w:pos="3600"/>
        </w:tabs>
        <w:ind w:left="3600" w:hanging="360"/>
      </w:pPr>
      <w:rPr>
        <w:rFonts w:ascii="Arial" w:hAnsi="Arial" w:hint="default"/>
      </w:rPr>
    </w:lvl>
    <w:lvl w:ilvl="5" w:tplc="D318D57C" w:tentative="1">
      <w:start w:val="1"/>
      <w:numFmt w:val="bullet"/>
      <w:lvlText w:val="•"/>
      <w:lvlJc w:val="left"/>
      <w:pPr>
        <w:tabs>
          <w:tab w:val="num" w:pos="4320"/>
        </w:tabs>
        <w:ind w:left="4320" w:hanging="360"/>
      </w:pPr>
      <w:rPr>
        <w:rFonts w:ascii="Arial" w:hAnsi="Arial" w:hint="default"/>
      </w:rPr>
    </w:lvl>
    <w:lvl w:ilvl="6" w:tplc="898C51F4" w:tentative="1">
      <w:start w:val="1"/>
      <w:numFmt w:val="bullet"/>
      <w:lvlText w:val="•"/>
      <w:lvlJc w:val="left"/>
      <w:pPr>
        <w:tabs>
          <w:tab w:val="num" w:pos="5040"/>
        </w:tabs>
        <w:ind w:left="5040" w:hanging="360"/>
      </w:pPr>
      <w:rPr>
        <w:rFonts w:ascii="Arial" w:hAnsi="Arial" w:hint="default"/>
      </w:rPr>
    </w:lvl>
    <w:lvl w:ilvl="7" w:tplc="52002D28" w:tentative="1">
      <w:start w:val="1"/>
      <w:numFmt w:val="bullet"/>
      <w:lvlText w:val="•"/>
      <w:lvlJc w:val="left"/>
      <w:pPr>
        <w:tabs>
          <w:tab w:val="num" w:pos="5760"/>
        </w:tabs>
        <w:ind w:left="5760" w:hanging="360"/>
      </w:pPr>
      <w:rPr>
        <w:rFonts w:ascii="Arial" w:hAnsi="Arial" w:hint="default"/>
      </w:rPr>
    </w:lvl>
    <w:lvl w:ilvl="8" w:tplc="C2E6A2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3036E2"/>
    <w:multiLevelType w:val="hybridMultilevel"/>
    <w:tmpl w:val="62469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0F402B"/>
    <w:multiLevelType w:val="hybridMultilevel"/>
    <w:tmpl w:val="E0B63E9C"/>
    <w:lvl w:ilvl="0" w:tplc="47864CBE">
      <w:start w:val="1"/>
      <w:numFmt w:val="bullet"/>
      <w:lvlText w:val="•"/>
      <w:lvlJc w:val="left"/>
      <w:pPr>
        <w:tabs>
          <w:tab w:val="num" w:pos="720"/>
        </w:tabs>
        <w:ind w:left="720" w:hanging="360"/>
      </w:pPr>
      <w:rPr>
        <w:rFonts w:ascii="Arial" w:hAnsi="Arial" w:hint="default"/>
      </w:rPr>
    </w:lvl>
    <w:lvl w:ilvl="1" w:tplc="6FF455C2" w:tentative="1">
      <w:start w:val="1"/>
      <w:numFmt w:val="bullet"/>
      <w:lvlText w:val="•"/>
      <w:lvlJc w:val="left"/>
      <w:pPr>
        <w:tabs>
          <w:tab w:val="num" w:pos="1440"/>
        </w:tabs>
        <w:ind w:left="1440" w:hanging="360"/>
      </w:pPr>
      <w:rPr>
        <w:rFonts w:ascii="Arial" w:hAnsi="Arial" w:hint="default"/>
      </w:rPr>
    </w:lvl>
    <w:lvl w:ilvl="2" w:tplc="49DCF942" w:tentative="1">
      <w:start w:val="1"/>
      <w:numFmt w:val="bullet"/>
      <w:lvlText w:val="•"/>
      <w:lvlJc w:val="left"/>
      <w:pPr>
        <w:tabs>
          <w:tab w:val="num" w:pos="2160"/>
        </w:tabs>
        <w:ind w:left="2160" w:hanging="360"/>
      </w:pPr>
      <w:rPr>
        <w:rFonts w:ascii="Arial" w:hAnsi="Arial" w:hint="default"/>
      </w:rPr>
    </w:lvl>
    <w:lvl w:ilvl="3" w:tplc="FFDC3122" w:tentative="1">
      <w:start w:val="1"/>
      <w:numFmt w:val="bullet"/>
      <w:lvlText w:val="•"/>
      <w:lvlJc w:val="left"/>
      <w:pPr>
        <w:tabs>
          <w:tab w:val="num" w:pos="2880"/>
        </w:tabs>
        <w:ind w:left="2880" w:hanging="360"/>
      </w:pPr>
      <w:rPr>
        <w:rFonts w:ascii="Arial" w:hAnsi="Arial" w:hint="default"/>
      </w:rPr>
    </w:lvl>
    <w:lvl w:ilvl="4" w:tplc="66D6B3A8" w:tentative="1">
      <w:start w:val="1"/>
      <w:numFmt w:val="bullet"/>
      <w:lvlText w:val="•"/>
      <w:lvlJc w:val="left"/>
      <w:pPr>
        <w:tabs>
          <w:tab w:val="num" w:pos="3600"/>
        </w:tabs>
        <w:ind w:left="3600" w:hanging="360"/>
      </w:pPr>
      <w:rPr>
        <w:rFonts w:ascii="Arial" w:hAnsi="Arial" w:hint="default"/>
      </w:rPr>
    </w:lvl>
    <w:lvl w:ilvl="5" w:tplc="D382ADE8" w:tentative="1">
      <w:start w:val="1"/>
      <w:numFmt w:val="bullet"/>
      <w:lvlText w:val="•"/>
      <w:lvlJc w:val="left"/>
      <w:pPr>
        <w:tabs>
          <w:tab w:val="num" w:pos="4320"/>
        </w:tabs>
        <w:ind w:left="4320" w:hanging="360"/>
      </w:pPr>
      <w:rPr>
        <w:rFonts w:ascii="Arial" w:hAnsi="Arial" w:hint="default"/>
      </w:rPr>
    </w:lvl>
    <w:lvl w:ilvl="6" w:tplc="306E3C4C" w:tentative="1">
      <w:start w:val="1"/>
      <w:numFmt w:val="bullet"/>
      <w:lvlText w:val="•"/>
      <w:lvlJc w:val="left"/>
      <w:pPr>
        <w:tabs>
          <w:tab w:val="num" w:pos="5040"/>
        </w:tabs>
        <w:ind w:left="5040" w:hanging="360"/>
      </w:pPr>
      <w:rPr>
        <w:rFonts w:ascii="Arial" w:hAnsi="Arial" w:hint="default"/>
      </w:rPr>
    </w:lvl>
    <w:lvl w:ilvl="7" w:tplc="AC2A5E12" w:tentative="1">
      <w:start w:val="1"/>
      <w:numFmt w:val="bullet"/>
      <w:lvlText w:val="•"/>
      <w:lvlJc w:val="left"/>
      <w:pPr>
        <w:tabs>
          <w:tab w:val="num" w:pos="5760"/>
        </w:tabs>
        <w:ind w:left="5760" w:hanging="360"/>
      </w:pPr>
      <w:rPr>
        <w:rFonts w:ascii="Arial" w:hAnsi="Arial" w:hint="default"/>
      </w:rPr>
    </w:lvl>
    <w:lvl w:ilvl="8" w:tplc="4162E2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45"/>
    <w:rsid w:val="00086A39"/>
    <w:rsid w:val="000E5071"/>
    <w:rsid w:val="00102824"/>
    <w:rsid w:val="00113945"/>
    <w:rsid w:val="001F4AF1"/>
    <w:rsid w:val="00392961"/>
    <w:rsid w:val="003B32C9"/>
    <w:rsid w:val="004B4FD2"/>
    <w:rsid w:val="004D3DF9"/>
    <w:rsid w:val="005220A2"/>
    <w:rsid w:val="005B0DD6"/>
    <w:rsid w:val="005D6F25"/>
    <w:rsid w:val="005F0559"/>
    <w:rsid w:val="00696F7B"/>
    <w:rsid w:val="007632C6"/>
    <w:rsid w:val="00785E45"/>
    <w:rsid w:val="0080387F"/>
    <w:rsid w:val="009A6652"/>
    <w:rsid w:val="00A66573"/>
    <w:rsid w:val="00A95CFB"/>
    <w:rsid w:val="00AB0347"/>
    <w:rsid w:val="00AB07B2"/>
    <w:rsid w:val="00B021B4"/>
    <w:rsid w:val="00B16EF3"/>
    <w:rsid w:val="00B762B0"/>
    <w:rsid w:val="00C126C1"/>
    <w:rsid w:val="00C165EA"/>
    <w:rsid w:val="00CB3751"/>
    <w:rsid w:val="00CC1D62"/>
    <w:rsid w:val="00D04960"/>
    <w:rsid w:val="00DC0A99"/>
    <w:rsid w:val="00DD02AE"/>
    <w:rsid w:val="00E12F1E"/>
    <w:rsid w:val="00EA4328"/>
    <w:rsid w:val="00EB3174"/>
    <w:rsid w:val="00EC1E62"/>
    <w:rsid w:val="00EF53A0"/>
    <w:rsid w:val="00FF2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5DAD"/>
  <w15:chartTrackingRefBased/>
  <w15:docId w15:val="{F3E6599A-CAC5-4C5B-93CE-8DAFC158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Lee</dc:creator>
  <cp:keywords/>
  <dc:description/>
  <cp:lastModifiedBy>Ariane Lee</cp:lastModifiedBy>
  <cp:revision>17</cp:revision>
  <dcterms:created xsi:type="dcterms:W3CDTF">2021-06-06T17:32:00Z</dcterms:created>
  <dcterms:modified xsi:type="dcterms:W3CDTF">2021-06-30T17:35:00Z</dcterms:modified>
</cp:coreProperties>
</file>